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AD8F" w14:textId="77777777" w:rsidR="00EE5CD2" w:rsidRPr="0048251F" w:rsidRDefault="00EE5CD2" w:rsidP="00EE5CD2">
      <w:pPr>
        <w:pStyle w:val="Title"/>
        <w:jc w:val="left"/>
        <w:rPr>
          <w:rFonts w:ascii="Palatino" w:hAnsi="Palatino"/>
          <w:b/>
          <w:sz w:val="22"/>
        </w:rPr>
      </w:pPr>
    </w:p>
    <w:p w14:paraId="43A23DC9" w14:textId="77777777" w:rsidR="00EE5CD2" w:rsidRPr="0048251F" w:rsidRDefault="00EE5CD2" w:rsidP="00EE5CD2">
      <w:pPr>
        <w:pStyle w:val="Title"/>
        <w:rPr>
          <w:rFonts w:ascii="Palatino" w:hAnsi="Palatino"/>
        </w:rPr>
      </w:pPr>
      <w:r w:rsidRPr="0048251F">
        <w:rPr>
          <w:rFonts w:ascii="Palatino" w:hAnsi="Palatino"/>
        </w:rPr>
        <w:t xml:space="preserve">COMM </w:t>
      </w:r>
      <w:r w:rsidRPr="006D0C6A">
        <w:rPr>
          <w:rFonts w:ascii="Palatino" w:hAnsi="Palatino"/>
        </w:rPr>
        <w:t xml:space="preserve">538 </w:t>
      </w:r>
      <w:r w:rsidRPr="0048251F">
        <w:rPr>
          <w:rFonts w:ascii="Palatino" w:hAnsi="Palatino"/>
        </w:rPr>
        <w:t xml:space="preserve">- Discourse in Interaction </w:t>
      </w:r>
      <w:r>
        <w:rPr>
          <w:rFonts w:ascii="Palatino" w:hAnsi="Palatino"/>
        </w:rPr>
        <w:t>–</w:t>
      </w:r>
      <w:r w:rsidRPr="0048251F">
        <w:rPr>
          <w:rFonts w:ascii="Palatino" w:hAnsi="Palatino"/>
        </w:rPr>
        <w:t xml:space="preserve"> </w:t>
      </w:r>
      <w:r>
        <w:rPr>
          <w:rFonts w:ascii="Palatino" w:hAnsi="Palatino"/>
        </w:rPr>
        <w:t>Spring 2019</w:t>
      </w:r>
    </w:p>
    <w:p w14:paraId="42292501" w14:textId="77777777" w:rsidR="00EE5CD2" w:rsidRPr="00064C78" w:rsidRDefault="00EE5CD2" w:rsidP="00EE5CD2">
      <w:pPr>
        <w:pStyle w:val="Footer"/>
        <w:widowControl w:val="0"/>
        <w:tabs>
          <w:tab w:val="clear" w:pos="4320"/>
          <w:tab w:val="clear" w:pos="8640"/>
        </w:tabs>
        <w:autoSpaceDE w:val="0"/>
        <w:autoSpaceDN w:val="0"/>
        <w:adjustRightInd w:val="0"/>
        <w:rPr>
          <w:rFonts w:ascii="Palatino" w:eastAsia="Times New Roman" w:hAnsi="Palatino"/>
          <w:sz w:val="22"/>
        </w:rPr>
      </w:pPr>
    </w:p>
    <w:p w14:paraId="3F7D812A" w14:textId="77777777" w:rsidR="00EE5CD2" w:rsidRPr="00C32E90" w:rsidRDefault="00EE5CD2" w:rsidP="00EE5CD2">
      <w:pPr>
        <w:tabs>
          <w:tab w:val="left" w:pos="540"/>
          <w:tab w:val="left" w:pos="900"/>
          <w:tab w:val="left" w:pos="4860"/>
        </w:tabs>
        <w:ind w:left="2880" w:right="180" w:hanging="2880"/>
        <w:rPr>
          <w:rFonts w:ascii="Palatino" w:hAnsi="Palatino"/>
          <w:b/>
          <w:sz w:val="22"/>
        </w:rPr>
      </w:pPr>
      <w:r w:rsidRPr="00EF6496">
        <w:rPr>
          <w:rFonts w:ascii="Palatino" w:hAnsi="Palatino"/>
          <w:b/>
          <w:sz w:val="22"/>
        </w:rPr>
        <w:t>Professor</w:t>
      </w:r>
      <w:r w:rsidRPr="00EF6496">
        <w:rPr>
          <w:rFonts w:ascii="Palatino" w:hAnsi="Palatino"/>
          <w:sz w:val="22"/>
        </w:rPr>
        <w:t>:  Dr. Leah Wingard</w:t>
      </w:r>
      <w:r w:rsidRPr="00EF6496">
        <w:rPr>
          <w:rFonts w:ascii="Palatino" w:hAnsi="Palatino"/>
          <w:b/>
          <w:sz w:val="22"/>
        </w:rPr>
        <w:tab/>
        <w:t xml:space="preserve">      </w:t>
      </w:r>
      <w:r>
        <w:rPr>
          <w:rFonts w:ascii="Palatino" w:hAnsi="Palatino"/>
          <w:b/>
          <w:sz w:val="22"/>
        </w:rPr>
        <w:t xml:space="preserve">                                         </w:t>
      </w:r>
      <w:r w:rsidRPr="00EF6496">
        <w:rPr>
          <w:rFonts w:ascii="Palatino" w:hAnsi="Palatino"/>
          <w:b/>
          <w:sz w:val="22"/>
        </w:rPr>
        <w:t>Office Hours</w:t>
      </w:r>
      <w:r w:rsidRPr="00A5137D">
        <w:rPr>
          <w:rFonts w:ascii="Palatino" w:hAnsi="Palatino"/>
          <w:sz w:val="22"/>
        </w:rPr>
        <w:t xml:space="preserve">: </w:t>
      </w:r>
      <w:r w:rsidRPr="00080318">
        <w:rPr>
          <w:rFonts w:ascii="Palatino" w:hAnsi="Palatino"/>
          <w:sz w:val="22"/>
        </w:rPr>
        <w:t>M</w:t>
      </w:r>
      <w:r>
        <w:rPr>
          <w:rFonts w:ascii="Palatino" w:hAnsi="Palatino"/>
          <w:sz w:val="22"/>
        </w:rPr>
        <w:t>/W</w:t>
      </w:r>
      <w:r w:rsidRPr="00080318">
        <w:rPr>
          <w:rFonts w:ascii="Palatino" w:hAnsi="Palatino"/>
          <w:sz w:val="22"/>
        </w:rPr>
        <w:t xml:space="preserve">: </w:t>
      </w:r>
      <w:r>
        <w:rPr>
          <w:rFonts w:ascii="Palatino" w:hAnsi="Palatino"/>
          <w:sz w:val="22"/>
        </w:rPr>
        <w:t xml:space="preserve">3:50 – 5:00 </w:t>
      </w:r>
    </w:p>
    <w:p w14:paraId="4CD0EE04" w14:textId="77777777" w:rsidR="00EE5CD2" w:rsidRPr="00EF6496" w:rsidRDefault="00EE5CD2" w:rsidP="00EE5CD2">
      <w:pPr>
        <w:tabs>
          <w:tab w:val="left" w:pos="540"/>
          <w:tab w:val="left" w:pos="900"/>
          <w:tab w:val="left" w:pos="4860"/>
        </w:tabs>
        <w:ind w:left="2880" w:right="180" w:hanging="2880"/>
        <w:rPr>
          <w:rFonts w:ascii="Palatino" w:hAnsi="Palatino"/>
          <w:b/>
          <w:sz w:val="22"/>
        </w:rPr>
      </w:pPr>
      <w:r w:rsidRPr="00C32E90">
        <w:rPr>
          <w:rFonts w:ascii="Palatino" w:hAnsi="Palatino"/>
          <w:b/>
          <w:sz w:val="22"/>
        </w:rPr>
        <w:t>Phone</w:t>
      </w:r>
      <w:proofErr w:type="gramStart"/>
      <w:r w:rsidRPr="00C32E90">
        <w:rPr>
          <w:rFonts w:ascii="Palatino" w:hAnsi="Palatino"/>
          <w:sz w:val="22"/>
        </w:rPr>
        <w:t>:  (</w:t>
      </w:r>
      <w:proofErr w:type="gramEnd"/>
      <w:r w:rsidRPr="00C32E90">
        <w:rPr>
          <w:rFonts w:ascii="Palatino" w:hAnsi="Palatino"/>
          <w:sz w:val="22"/>
        </w:rPr>
        <w:t>415) 338-3171</w:t>
      </w:r>
      <w:r w:rsidRPr="00C32E90">
        <w:rPr>
          <w:rFonts w:ascii="Palatino" w:hAnsi="Palatino"/>
          <w:sz w:val="22"/>
        </w:rPr>
        <w:tab/>
        <w:t xml:space="preserve">           </w:t>
      </w:r>
      <w:r>
        <w:rPr>
          <w:rFonts w:ascii="Palatino" w:hAnsi="Palatino"/>
          <w:sz w:val="22"/>
        </w:rPr>
        <w:tab/>
      </w:r>
      <w:r>
        <w:rPr>
          <w:rFonts w:ascii="Palatino" w:hAnsi="Palatino"/>
          <w:sz w:val="22"/>
        </w:rPr>
        <w:tab/>
        <w:t xml:space="preserve">  </w:t>
      </w:r>
      <w:r>
        <w:rPr>
          <w:rFonts w:ascii="Palatino" w:hAnsi="Palatino"/>
          <w:sz w:val="22"/>
        </w:rPr>
        <w:tab/>
        <w:t xml:space="preserve">       </w:t>
      </w:r>
      <w:r w:rsidRPr="00EF6496">
        <w:rPr>
          <w:rFonts w:ascii="Palatino" w:hAnsi="Palatino"/>
          <w:b/>
          <w:sz w:val="22"/>
        </w:rPr>
        <w:t>Office</w:t>
      </w:r>
      <w:r w:rsidRPr="00EF6496">
        <w:rPr>
          <w:rFonts w:ascii="Palatino" w:hAnsi="Palatino"/>
          <w:sz w:val="22"/>
        </w:rPr>
        <w:t>: Humanities 258</w:t>
      </w:r>
    </w:p>
    <w:p w14:paraId="0647ED6B" w14:textId="77777777" w:rsidR="00EE5CD2" w:rsidRPr="00EF6496" w:rsidRDefault="00EE5CD2" w:rsidP="00EE5CD2">
      <w:pPr>
        <w:tabs>
          <w:tab w:val="left" w:pos="540"/>
          <w:tab w:val="left" w:pos="900"/>
          <w:tab w:val="left" w:pos="4860"/>
        </w:tabs>
        <w:ind w:right="180"/>
        <w:rPr>
          <w:rFonts w:ascii="Palatino" w:hAnsi="Palatino"/>
          <w:sz w:val="22"/>
        </w:rPr>
      </w:pPr>
      <w:r w:rsidRPr="00EF6496">
        <w:rPr>
          <w:rFonts w:ascii="Palatino" w:hAnsi="Palatino"/>
          <w:b/>
          <w:sz w:val="22"/>
        </w:rPr>
        <w:t>E-mail</w:t>
      </w:r>
      <w:r w:rsidRPr="00EF6496">
        <w:rPr>
          <w:rFonts w:ascii="Palatino" w:hAnsi="Palatino"/>
          <w:sz w:val="22"/>
        </w:rPr>
        <w:t xml:space="preserve">: </w:t>
      </w:r>
      <w:r w:rsidRPr="000657F8">
        <w:rPr>
          <w:rFonts w:ascii="Palatino" w:hAnsi="Palatino"/>
          <w:sz w:val="22"/>
        </w:rPr>
        <w:t>wingard@sfsu.edu</w:t>
      </w:r>
      <w:r w:rsidRPr="00EF6496">
        <w:rPr>
          <w:rFonts w:ascii="Palatino" w:hAnsi="Palatino"/>
          <w:sz w:val="22"/>
        </w:rPr>
        <w:t xml:space="preserve"> (best way to contact me!)</w:t>
      </w:r>
      <w:r>
        <w:rPr>
          <w:rFonts w:ascii="Palatino" w:hAnsi="Palatino"/>
          <w:b/>
          <w:sz w:val="22"/>
        </w:rPr>
        <w:t xml:space="preserve">                   </w:t>
      </w:r>
    </w:p>
    <w:p w14:paraId="106BCCCF" w14:textId="77777777" w:rsidR="00EE5CD2" w:rsidRPr="00EF6496" w:rsidRDefault="00EE5CD2" w:rsidP="00EE5CD2">
      <w:pPr>
        <w:tabs>
          <w:tab w:val="left" w:pos="540"/>
          <w:tab w:val="left" w:pos="900"/>
          <w:tab w:val="left" w:pos="4860"/>
        </w:tabs>
        <w:ind w:right="180"/>
        <w:rPr>
          <w:rFonts w:ascii="Palatino" w:eastAsia="Times New Roman" w:hAnsi="Palatino"/>
          <w:sz w:val="22"/>
        </w:rPr>
      </w:pPr>
      <w:r w:rsidRPr="00EF6496">
        <w:rPr>
          <w:rFonts w:ascii="Palatino" w:eastAsia="Times New Roman" w:hAnsi="Palatino"/>
          <w:b/>
          <w:sz w:val="22"/>
        </w:rPr>
        <w:t>Class website:</w:t>
      </w:r>
      <w:r w:rsidRPr="00EF6496">
        <w:rPr>
          <w:rFonts w:ascii="Palatino" w:eastAsia="Times New Roman" w:hAnsi="Palatino"/>
          <w:sz w:val="22"/>
        </w:rPr>
        <w:t xml:space="preserve"> </w:t>
      </w:r>
      <w:r>
        <w:rPr>
          <w:rFonts w:ascii="Palatino" w:eastAsia="Times New Roman" w:hAnsi="Palatino"/>
          <w:sz w:val="22"/>
        </w:rPr>
        <w:t>ilearn.sfsu.edu</w:t>
      </w:r>
    </w:p>
    <w:p w14:paraId="129CD7C0" w14:textId="77777777" w:rsidR="00EE5CD2" w:rsidRPr="00064C78" w:rsidRDefault="00EE5CD2" w:rsidP="00EE5CD2">
      <w:pPr>
        <w:pStyle w:val="Heading4"/>
        <w:rPr>
          <w:rFonts w:ascii="Palatino" w:hAnsi="Palatino"/>
          <w:sz w:val="22"/>
        </w:rPr>
      </w:pPr>
      <w:r w:rsidRPr="00064C78">
        <w:rPr>
          <w:rFonts w:ascii="Palatino" w:hAnsi="Palatino"/>
          <w:sz w:val="22"/>
        </w:rPr>
        <w:t>Course Description:</w:t>
      </w:r>
    </w:p>
    <w:p w14:paraId="260D9D38" w14:textId="77777777" w:rsidR="00EE5CD2" w:rsidRDefault="00EE5CD2" w:rsidP="00EE5CD2">
      <w:pPr>
        <w:pStyle w:val="BodyText3"/>
        <w:rPr>
          <w:rFonts w:ascii="Palatino" w:hAnsi="Palatino"/>
        </w:rPr>
      </w:pPr>
    </w:p>
    <w:p w14:paraId="73553738" w14:textId="77777777" w:rsidR="00EE5CD2" w:rsidRPr="00737458" w:rsidRDefault="00EE5CD2" w:rsidP="00EE5CD2">
      <w:pPr>
        <w:pStyle w:val="BodyText3"/>
        <w:rPr>
          <w:rFonts w:ascii="Palatino" w:hAnsi="Palatino"/>
        </w:rPr>
      </w:pPr>
      <w:r w:rsidRPr="00737458">
        <w:rPr>
          <w:rFonts w:ascii="Palatino" w:hAnsi="Palatino"/>
        </w:rPr>
        <w:t xml:space="preserve">This course is an introduction to the study of </w:t>
      </w:r>
      <w:r>
        <w:rPr>
          <w:rFonts w:ascii="Palatino" w:hAnsi="Palatino"/>
        </w:rPr>
        <w:t xml:space="preserve">communication </w:t>
      </w:r>
      <w:r w:rsidRPr="00737458">
        <w:rPr>
          <w:rFonts w:ascii="Palatino" w:hAnsi="Palatino"/>
        </w:rPr>
        <w:t>from a Language and Social Interaction (LSI) perspective</w:t>
      </w:r>
      <w:r w:rsidRPr="00737458">
        <w:rPr>
          <w:rFonts w:ascii="Palatino" w:eastAsia="Times New Roman" w:hAnsi="Palatino"/>
        </w:rPr>
        <w:t xml:space="preserve"> and satisfies </w:t>
      </w:r>
      <w:r>
        <w:rPr>
          <w:rFonts w:ascii="Palatino" w:eastAsia="Times New Roman" w:hAnsi="Palatino"/>
        </w:rPr>
        <w:t>4 units of study in the</w:t>
      </w:r>
      <w:r w:rsidRPr="00737458">
        <w:rPr>
          <w:rFonts w:ascii="Palatino" w:eastAsia="Times New Roman" w:hAnsi="Palatino"/>
        </w:rPr>
        <w:t xml:space="preserve"> area </w:t>
      </w:r>
      <w:r>
        <w:rPr>
          <w:rFonts w:ascii="Palatino" w:eastAsia="Times New Roman" w:hAnsi="Palatino"/>
        </w:rPr>
        <w:t xml:space="preserve">of Social Context and Inquiry (SC&amp;I) </w:t>
      </w:r>
      <w:r w:rsidRPr="00737458">
        <w:rPr>
          <w:rFonts w:ascii="Palatino" w:eastAsia="Times New Roman" w:hAnsi="Palatino"/>
        </w:rPr>
        <w:t>in the Communications Studies major</w:t>
      </w:r>
      <w:r w:rsidRPr="00737458">
        <w:rPr>
          <w:rFonts w:ascii="Palatino" w:hAnsi="Palatino"/>
        </w:rPr>
        <w:t xml:space="preserve">. LSI scholarship examines the connection between language </w:t>
      </w:r>
      <w:r>
        <w:rPr>
          <w:rFonts w:ascii="Palatino" w:hAnsi="Palatino"/>
        </w:rPr>
        <w:t xml:space="preserve">in use </w:t>
      </w:r>
      <w:r w:rsidRPr="00737458">
        <w:rPr>
          <w:rFonts w:ascii="Palatino" w:hAnsi="Palatino"/>
        </w:rPr>
        <w:t xml:space="preserve">and communication and tends to focus specifically on the structures of talk and the social actions those structures </w:t>
      </w:r>
      <w:r>
        <w:rPr>
          <w:rFonts w:ascii="Palatino" w:hAnsi="Palatino"/>
        </w:rPr>
        <w:t>enact</w:t>
      </w:r>
      <w:r w:rsidRPr="00737458">
        <w:rPr>
          <w:rFonts w:ascii="Palatino" w:hAnsi="Palatino"/>
        </w:rPr>
        <w:t xml:space="preserve"> in interaction. The course readings will expose you to some of the basic theoretical foundations that inform an LSI approach to the study of communication. We will additionally read about </w:t>
      </w:r>
      <w:r>
        <w:rPr>
          <w:rFonts w:ascii="Palatino" w:hAnsi="Palatino"/>
        </w:rPr>
        <w:t xml:space="preserve">recurrent concepts </w:t>
      </w:r>
      <w:r w:rsidRPr="00737458">
        <w:rPr>
          <w:rFonts w:ascii="Palatino" w:hAnsi="Palatino"/>
        </w:rPr>
        <w:t>studied by LSI scholars</w:t>
      </w:r>
      <w:r>
        <w:rPr>
          <w:rFonts w:ascii="Palatino" w:hAnsi="Palatino"/>
        </w:rPr>
        <w:t xml:space="preserve"> and consider different perspectives within an LSI approach to communication studies</w:t>
      </w:r>
      <w:r w:rsidRPr="00737458">
        <w:rPr>
          <w:rFonts w:ascii="Palatino" w:hAnsi="Palatino"/>
        </w:rPr>
        <w:t xml:space="preserve">. </w:t>
      </w:r>
      <w:r>
        <w:rPr>
          <w:rFonts w:ascii="Palatino" w:hAnsi="Palatino"/>
        </w:rPr>
        <w:t>W</w:t>
      </w:r>
      <w:r w:rsidRPr="00737458">
        <w:rPr>
          <w:rFonts w:ascii="Palatino" w:hAnsi="Palatino"/>
        </w:rPr>
        <w:t xml:space="preserve">e will observe and discuss how such </w:t>
      </w:r>
      <w:r>
        <w:rPr>
          <w:rFonts w:ascii="Palatino" w:hAnsi="Palatino"/>
        </w:rPr>
        <w:t>interactional features</w:t>
      </w:r>
      <w:r w:rsidRPr="00737458">
        <w:rPr>
          <w:rFonts w:ascii="Palatino" w:hAnsi="Palatino"/>
        </w:rPr>
        <w:t xml:space="preserve"> vary and may be implemented in a wide variety of interactional settings. Finally, we will consider how discourse used in social interaction has implications for topics such as the constructions of </w:t>
      </w:r>
      <w:r>
        <w:rPr>
          <w:rFonts w:ascii="Palatino" w:hAnsi="Palatino"/>
        </w:rPr>
        <w:t xml:space="preserve">identity, </w:t>
      </w:r>
      <w:r w:rsidRPr="00737458">
        <w:rPr>
          <w:rFonts w:ascii="Palatino" w:hAnsi="Palatino"/>
        </w:rPr>
        <w:t xml:space="preserve">culture and power. </w:t>
      </w:r>
    </w:p>
    <w:p w14:paraId="2734634B" w14:textId="77777777" w:rsidR="00EE5CD2" w:rsidRPr="00064C78" w:rsidRDefault="00EE5CD2" w:rsidP="00EE5CD2">
      <w:pPr>
        <w:rPr>
          <w:rFonts w:ascii="Palatino" w:hAnsi="Palatino"/>
          <w:sz w:val="22"/>
        </w:rPr>
      </w:pPr>
    </w:p>
    <w:p w14:paraId="1FD20924" w14:textId="77777777" w:rsidR="00EE5CD2" w:rsidRPr="00064C78" w:rsidRDefault="00EE5CD2" w:rsidP="00EE5CD2">
      <w:pPr>
        <w:rPr>
          <w:rFonts w:ascii="Palatino" w:hAnsi="Palatino"/>
          <w:b/>
          <w:sz w:val="22"/>
        </w:rPr>
      </w:pPr>
      <w:r>
        <w:rPr>
          <w:rFonts w:ascii="Palatino" w:hAnsi="Palatino"/>
          <w:b/>
          <w:sz w:val="22"/>
        </w:rPr>
        <w:t>Student Learning objectives</w:t>
      </w:r>
      <w:r w:rsidRPr="00064C78">
        <w:rPr>
          <w:rFonts w:ascii="Palatino" w:hAnsi="Palatino"/>
          <w:b/>
          <w:sz w:val="22"/>
        </w:rPr>
        <w:t>:</w:t>
      </w:r>
      <w:r>
        <w:rPr>
          <w:rFonts w:ascii="Palatino" w:hAnsi="Palatino"/>
          <w:b/>
          <w:sz w:val="22"/>
        </w:rPr>
        <w:t xml:space="preserve"> </w:t>
      </w:r>
    </w:p>
    <w:p w14:paraId="57B57C33" w14:textId="77777777" w:rsidR="00EE5CD2" w:rsidRPr="00064C78" w:rsidRDefault="00EE5CD2" w:rsidP="00EE5CD2">
      <w:pPr>
        <w:numPr>
          <w:ilvl w:val="0"/>
          <w:numId w:val="1"/>
        </w:numPr>
        <w:rPr>
          <w:rFonts w:ascii="Palatino" w:hAnsi="Palatino"/>
          <w:sz w:val="22"/>
        </w:rPr>
      </w:pPr>
      <w:r>
        <w:rPr>
          <w:rFonts w:ascii="Palatino" w:hAnsi="Palatino"/>
          <w:sz w:val="22"/>
        </w:rPr>
        <w:t>Understand</w:t>
      </w:r>
      <w:r w:rsidRPr="00064C78">
        <w:rPr>
          <w:rFonts w:ascii="Palatino" w:hAnsi="Palatino"/>
          <w:sz w:val="22"/>
        </w:rPr>
        <w:t xml:space="preserve"> the theoretical basis and assumptions of LSI, and how the</w:t>
      </w:r>
      <w:r>
        <w:rPr>
          <w:rFonts w:ascii="Palatino" w:hAnsi="Palatino"/>
          <w:sz w:val="22"/>
        </w:rPr>
        <w:t>se differ</w:t>
      </w:r>
      <w:r w:rsidRPr="00064C78">
        <w:rPr>
          <w:rFonts w:ascii="Palatino" w:hAnsi="Palatino"/>
          <w:sz w:val="22"/>
        </w:rPr>
        <w:t xml:space="preserve"> from other approaches to studying communication.</w:t>
      </w:r>
    </w:p>
    <w:p w14:paraId="686A8D5D" w14:textId="77777777" w:rsidR="00EE5CD2" w:rsidRPr="00064C78" w:rsidRDefault="00EE5CD2" w:rsidP="00EE5CD2">
      <w:pPr>
        <w:numPr>
          <w:ilvl w:val="0"/>
          <w:numId w:val="1"/>
        </w:numPr>
        <w:rPr>
          <w:rFonts w:ascii="Palatino" w:hAnsi="Palatino"/>
          <w:sz w:val="22"/>
        </w:rPr>
      </w:pPr>
      <w:r>
        <w:rPr>
          <w:rFonts w:ascii="Palatino" w:hAnsi="Palatino"/>
          <w:sz w:val="22"/>
        </w:rPr>
        <w:t>Identify and be able to analyze</w:t>
      </w:r>
      <w:r w:rsidRPr="00064C78">
        <w:rPr>
          <w:rFonts w:ascii="Palatino" w:hAnsi="Palatino"/>
          <w:sz w:val="22"/>
        </w:rPr>
        <w:t xml:space="preserve"> recurrent structures </w:t>
      </w:r>
      <w:r>
        <w:rPr>
          <w:rFonts w:ascii="Palatino" w:hAnsi="Palatino"/>
          <w:sz w:val="22"/>
        </w:rPr>
        <w:t xml:space="preserve">speakers </w:t>
      </w:r>
      <w:r w:rsidRPr="00064C78">
        <w:rPr>
          <w:rFonts w:ascii="Palatino" w:hAnsi="Palatino"/>
          <w:sz w:val="22"/>
        </w:rPr>
        <w:t>use in interaction</w:t>
      </w:r>
      <w:r>
        <w:rPr>
          <w:rFonts w:ascii="Palatino" w:hAnsi="Palatino"/>
          <w:sz w:val="22"/>
        </w:rPr>
        <w:t xml:space="preserve"> that have been studied by LSI scholars</w:t>
      </w:r>
      <w:r w:rsidRPr="00064C78">
        <w:rPr>
          <w:rFonts w:ascii="Palatino" w:hAnsi="Palatino"/>
          <w:sz w:val="22"/>
        </w:rPr>
        <w:t>.</w:t>
      </w:r>
    </w:p>
    <w:p w14:paraId="5ABE04A5" w14:textId="77777777" w:rsidR="00EE5CD2" w:rsidRDefault="00EE5CD2" w:rsidP="00EE5CD2">
      <w:pPr>
        <w:numPr>
          <w:ilvl w:val="0"/>
          <w:numId w:val="1"/>
        </w:numPr>
        <w:rPr>
          <w:rFonts w:ascii="Palatino" w:hAnsi="Palatino"/>
          <w:sz w:val="22"/>
        </w:rPr>
      </w:pPr>
      <w:r>
        <w:rPr>
          <w:rFonts w:ascii="Palatino" w:hAnsi="Palatino"/>
          <w:sz w:val="22"/>
        </w:rPr>
        <w:t>Understand and recognize</w:t>
      </w:r>
      <w:r w:rsidRPr="00064C78">
        <w:rPr>
          <w:rFonts w:ascii="Palatino" w:hAnsi="Palatino"/>
          <w:sz w:val="22"/>
        </w:rPr>
        <w:t xml:space="preserve"> the </w:t>
      </w:r>
      <w:r>
        <w:rPr>
          <w:rFonts w:ascii="Palatino" w:hAnsi="Palatino"/>
          <w:sz w:val="22"/>
        </w:rPr>
        <w:t>role of situated language use</w:t>
      </w:r>
      <w:r w:rsidRPr="00064C78">
        <w:rPr>
          <w:rFonts w:ascii="Palatino" w:hAnsi="Palatino"/>
          <w:sz w:val="22"/>
        </w:rPr>
        <w:t xml:space="preserve"> for identity and relationships</w:t>
      </w:r>
      <w:r>
        <w:rPr>
          <w:rFonts w:ascii="Palatino" w:hAnsi="Palatino"/>
          <w:sz w:val="22"/>
        </w:rPr>
        <w:t>, and social life in general</w:t>
      </w:r>
      <w:r w:rsidRPr="00064C78">
        <w:rPr>
          <w:rFonts w:ascii="Palatino" w:hAnsi="Palatino"/>
          <w:sz w:val="22"/>
        </w:rPr>
        <w:t xml:space="preserve">.  </w:t>
      </w:r>
    </w:p>
    <w:p w14:paraId="46C5224E" w14:textId="77777777" w:rsidR="00EE5CD2" w:rsidRDefault="00EE5CD2" w:rsidP="00EE5CD2">
      <w:pPr>
        <w:numPr>
          <w:ilvl w:val="0"/>
          <w:numId w:val="1"/>
        </w:numPr>
        <w:rPr>
          <w:rFonts w:ascii="Palatino" w:hAnsi="Palatino"/>
          <w:sz w:val="22"/>
        </w:rPr>
      </w:pPr>
      <w:r>
        <w:rPr>
          <w:rFonts w:ascii="Palatino" w:hAnsi="Palatino"/>
          <w:sz w:val="22"/>
        </w:rPr>
        <w:t>Understand the social and relational impacts of diversity in language use.</w:t>
      </w:r>
    </w:p>
    <w:p w14:paraId="13C1E78D" w14:textId="77777777" w:rsidR="00EE5CD2" w:rsidRDefault="00EE5CD2" w:rsidP="00EE5CD2">
      <w:pPr>
        <w:rPr>
          <w:rFonts w:ascii="Palatino" w:hAnsi="Palatino"/>
          <w:sz w:val="22"/>
        </w:rPr>
      </w:pPr>
    </w:p>
    <w:p w14:paraId="10DCBE34" w14:textId="77777777" w:rsidR="00EE5CD2" w:rsidRPr="00D910DA" w:rsidRDefault="00EE5CD2" w:rsidP="00EE5CD2">
      <w:pPr>
        <w:tabs>
          <w:tab w:val="left" w:pos="540"/>
          <w:tab w:val="left" w:pos="900"/>
          <w:tab w:val="left" w:pos="6480"/>
        </w:tabs>
        <w:ind w:right="180"/>
        <w:rPr>
          <w:rFonts w:ascii="Palatino" w:hAnsi="Palatino"/>
          <w:b/>
          <w:sz w:val="22"/>
        </w:rPr>
      </w:pPr>
      <w:r w:rsidRPr="00D910DA">
        <w:rPr>
          <w:rFonts w:ascii="Palatino" w:hAnsi="Palatino"/>
          <w:b/>
          <w:sz w:val="22"/>
        </w:rPr>
        <w:t>Program Learning Objectives in Communication Studies</w:t>
      </w:r>
    </w:p>
    <w:p w14:paraId="7F798A48" w14:textId="77777777" w:rsidR="00EE5CD2" w:rsidRDefault="00EE5CD2" w:rsidP="00EE5CD2">
      <w:pPr>
        <w:pStyle w:val="ListParagraph"/>
        <w:rPr>
          <w:rFonts w:ascii="Palatino" w:hAnsi="Palatino"/>
          <w:sz w:val="22"/>
          <w:szCs w:val="22"/>
        </w:rPr>
      </w:pPr>
      <w:r w:rsidRPr="00D910DA">
        <w:rPr>
          <w:rFonts w:ascii="Palatino" w:hAnsi="Palatino"/>
          <w:sz w:val="22"/>
          <w:szCs w:val="22"/>
        </w:rPr>
        <w:t xml:space="preserve">Students earning a baccalaureate in Communication Studies demonstrate articulation and use of appropriate communication </w:t>
      </w:r>
      <w:r w:rsidRPr="00D910DA">
        <w:rPr>
          <w:rFonts w:ascii="Palatino" w:hAnsi="Palatino"/>
          <w:i/>
          <w:iCs/>
          <w:sz w:val="22"/>
          <w:szCs w:val="22"/>
        </w:rPr>
        <w:t>theories</w:t>
      </w:r>
      <w:r w:rsidRPr="00D910DA">
        <w:rPr>
          <w:rFonts w:ascii="Palatino" w:hAnsi="Palatino"/>
          <w:sz w:val="22"/>
          <w:szCs w:val="22"/>
        </w:rPr>
        <w:t xml:space="preserve"> to multiple contexts, can articulate </w:t>
      </w:r>
      <w:r w:rsidRPr="00D910DA">
        <w:rPr>
          <w:rFonts w:ascii="Palatino" w:hAnsi="Palatino"/>
          <w:i/>
          <w:iCs/>
          <w:sz w:val="22"/>
          <w:szCs w:val="22"/>
        </w:rPr>
        <w:t>ethical standards</w:t>
      </w:r>
      <w:r w:rsidRPr="00D910DA">
        <w:rPr>
          <w:rFonts w:ascii="Palatino" w:hAnsi="Palatino"/>
          <w:sz w:val="22"/>
          <w:szCs w:val="22"/>
        </w:rPr>
        <w:t xml:space="preserve"> and engage in </w:t>
      </w:r>
      <w:r w:rsidRPr="00D910DA">
        <w:rPr>
          <w:rFonts w:ascii="Palatino" w:hAnsi="Palatino"/>
          <w:i/>
          <w:iCs/>
          <w:sz w:val="22"/>
          <w:szCs w:val="22"/>
        </w:rPr>
        <w:t>ethical practice</w:t>
      </w:r>
      <w:r w:rsidRPr="00D910DA">
        <w:rPr>
          <w:rFonts w:ascii="Palatino" w:hAnsi="Palatino"/>
          <w:sz w:val="22"/>
          <w:szCs w:val="22"/>
        </w:rPr>
        <w:t xml:space="preserve"> of communication, can read critically and evaluate appropriately communication </w:t>
      </w:r>
      <w:r w:rsidRPr="00D910DA">
        <w:rPr>
          <w:rFonts w:ascii="Palatino" w:hAnsi="Palatino"/>
          <w:i/>
          <w:iCs/>
          <w:sz w:val="22"/>
          <w:szCs w:val="22"/>
        </w:rPr>
        <w:t>scholarship</w:t>
      </w:r>
      <w:r w:rsidRPr="00D910DA">
        <w:rPr>
          <w:rFonts w:ascii="Palatino" w:hAnsi="Palatino"/>
          <w:sz w:val="22"/>
          <w:szCs w:val="22"/>
        </w:rPr>
        <w:t xml:space="preserve">, and can </w:t>
      </w:r>
      <w:r w:rsidRPr="00D910DA">
        <w:rPr>
          <w:rFonts w:ascii="Palatino" w:hAnsi="Palatino"/>
          <w:i/>
          <w:iCs/>
          <w:sz w:val="22"/>
          <w:szCs w:val="22"/>
        </w:rPr>
        <w:t>apply</w:t>
      </w:r>
      <w:r w:rsidRPr="00D910DA">
        <w:rPr>
          <w:rFonts w:ascii="Palatino" w:hAnsi="Palatino"/>
          <w:sz w:val="22"/>
          <w:szCs w:val="22"/>
        </w:rPr>
        <w:t xml:space="preserve"> their knowledge of communication to personal, p</w:t>
      </w:r>
      <w:r>
        <w:rPr>
          <w:rFonts w:ascii="Palatino" w:hAnsi="Palatino"/>
          <w:sz w:val="22"/>
          <w:szCs w:val="22"/>
        </w:rPr>
        <w:t>rofessional and political life.</w:t>
      </w:r>
      <w:r w:rsidRPr="00D910DA">
        <w:rPr>
          <w:rFonts w:ascii="Palatino" w:hAnsi="Palatino"/>
          <w:sz w:val="22"/>
          <w:szCs w:val="22"/>
        </w:rPr>
        <w:t> </w:t>
      </w:r>
    </w:p>
    <w:p w14:paraId="74BAF19A" w14:textId="77777777" w:rsidR="00EE5CD2" w:rsidRDefault="00EE5CD2" w:rsidP="00EE5CD2">
      <w:pPr>
        <w:pStyle w:val="ListParagraph"/>
        <w:rPr>
          <w:rFonts w:ascii="Palatino" w:hAnsi="Palatino"/>
          <w:sz w:val="22"/>
          <w:szCs w:val="22"/>
        </w:rPr>
      </w:pPr>
    </w:p>
    <w:p w14:paraId="42D38E1E" w14:textId="078494FD" w:rsidR="00EE5CD2" w:rsidRPr="00D910DA" w:rsidRDefault="00EE5CD2" w:rsidP="00EE5CD2">
      <w:pPr>
        <w:pStyle w:val="ListParagraph"/>
        <w:rPr>
          <w:rFonts w:ascii="Palatino" w:hAnsi="Palatino"/>
          <w:sz w:val="22"/>
          <w:szCs w:val="22"/>
        </w:rPr>
      </w:pPr>
      <w:r w:rsidRPr="00D910DA">
        <w:rPr>
          <w:rFonts w:ascii="Palatino" w:hAnsi="Palatino"/>
          <w:sz w:val="22"/>
          <w:szCs w:val="22"/>
        </w:rPr>
        <w:t xml:space="preserve">In line with these departmental goals, COMM </w:t>
      </w:r>
      <w:r>
        <w:rPr>
          <w:rFonts w:ascii="Palatino" w:hAnsi="Palatino"/>
          <w:sz w:val="22"/>
          <w:szCs w:val="22"/>
        </w:rPr>
        <w:t xml:space="preserve">538 </w:t>
      </w:r>
      <w:r w:rsidRPr="00D910DA">
        <w:rPr>
          <w:rFonts w:ascii="Palatino" w:hAnsi="Palatino"/>
          <w:sz w:val="22"/>
          <w:szCs w:val="22"/>
        </w:rPr>
        <w:t xml:space="preserve">emphasizes </w:t>
      </w:r>
      <w:r w:rsidRPr="00696101">
        <w:rPr>
          <w:rFonts w:ascii="Palatino" w:hAnsi="Palatino"/>
          <w:i/>
          <w:sz w:val="22"/>
          <w:szCs w:val="22"/>
        </w:rPr>
        <w:t>theoretical perspectives</w:t>
      </w:r>
      <w:r w:rsidRPr="00D910DA">
        <w:rPr>
          <w:rFonts w:ascii="Palatino" w:hAnsi="Palatino"/>
          <w:sz w:val="22"/>
          <w:szCs w:val="22"/>
        </w:rPr>
        <w:t xml:space="preserve"> central to </w:t>
      </w:r>
      <w:r>
        <w:rPr>
          <w:rFonts w:ascii="Palatino" w:hAnsi="Palatino"/>
          <w:sz w:val="22"/>
          <w:szCs w:val="22"/>
        </w:rPr>
        <w:t>studying communication from an L</w:t>
      </w:r>
      <w:r w:rsidRPr="00D910DA">
        <w:rPr>
          <w:rFonts w:ascii="Palatino" w:hAnsi="Palatino"/>
          <w:sz w:val="22"/>
          <w:szCs w:val="22"/>
        </w:rPr>
        <w:t>SI</w:t>
      </w:r>
      <w:r>
        <w:rPr>
          <w:rFonts w:ascii="Palatino" w:hAnsi="Palatino"/>
          <w:sz w:val="22"/>
          <w:szCs w:val="22"/>
        </w:rPr>
        <w:t xml:space="preserve"> perspective. We </w:t>
      </w:r>
      <w:r>
        <w:rPr>
          <w:rFonts w:ascii="Palatino" w:hAnsi="Palatino"/>
          <w:i/>
          <w:sz w:val="22"/>
          <w:szCs w:val="22"/>
        </w:rPr>
        <w:t>apply</w:t>
      </w:r>
      <w:r>
        <w:rPr>
          <w:rFonts w:ascii="Palatino" w:hAnsi="Palatino"/>
          <w:sz w:val="22"/>
          <w:szCs w:val="22"/>
        </w:rPr>
        <w:t xml:space="preserve"> these perspectives to communication studies research and</w:t>
      </w:r>
      <w:r w:rsidRPr="00D910DA">
        <w:rPr>
          <w:rFonts w:ascii="Palatino" w:hAnsi="Palatino"/>
          <w:sz w:val="22"/>
          <w:szCs w:val="22"/>
        </w:rPr>
        <w:t xml:space="preserve"> everyday </w:t>
      </w:r>
      <w:r>
        <w:rPr>
          <w:rFonts w:ascii="Palatino" w:hAnsi="Palatino"/>
          <w:sz w:val="22"/>
          <w:szCs w:val="22"/>
        </w:rPr>
        <w:t xml:space="preserve">communication. </w:t>
      </w:r>
      <w:r w:rsidRPr="00D910DA">
        <w:rPr>
          <w:rFonts w:ascii="Palatino" w:hAnsi="Palatino"/>
          <w:sz w:val="22"/>
          <w:szCs w:val="22"/>
        </w:rPr>
        <w:t xml:space="preserve">Further, </w:t>
      </w:r>
      <w:r>
        <w:rPr>
          <w:rFonts w:ascii="Palatino" w:hAnsi="Palatino"/>
          <w:sz w:val="22"/>
          <w:szCs w:val="22"/>
        </w:rPr>
        <w:t xml:space="preserve">the </w:t>
      </w:r>
      <w:r w:rsidRPr="00EA0C40">
        <w:rPr>
          <w:rFonts w:ascii="Palatino" w:hAnsi="Palatino"/>
          <w:i/>
          <w:sz w:val="22"/>
          <w:szCs w:val="22"/>
        </w:rPr>
        <w:t>scholarly</w:t>
      </w:r>
      <w:r>
        <w:rPr>
          <w:rFonts w:ascii="Palatino" w:hAnsi="Palatino"/>
          <w:sz w:val="22"/>
          <w:szCs w:val="22"/>
        </w:rPr>
        <w:t xml:space="preserve"> </w:t>
      </w:r>
      <w:r w:rsidRPr="00696101">
        <w:rPr>
          <w:rFonts w:ascii="Palatino" w:hAnsi="Palatino"/>
          <w:i/>
          <w:sz w:val="22"/>
          <w:szCs w:val="22"/>
        </w:rPr>
        <w:t>reading</w:t>
      </w:r>
      <w:r>
        <w:rPr>
          <w:rFonts w:ascii="Palatino" w:hAnsi="Palatino"/>
          <w:i/>
          <w:sz w:val="22"/>
          <w:szCs w:val="22"/>
        </w:rPr>
        <w:t>s</w:t>
      </w:r>
      <w:r>
        <w:rPr>
          <w:rFonts w:ascii="Palatino" w:hAnsi="Palatino"/>
          <w:sz w:val="22"/>
          <w:szCs w:val="22"/>
        </w:rPr>
        <w:t xml:space="preserve"> we engage offer examples and opportunities to discuss the </w:t>
      </w:r>
      <w:r w:rsidRPr="00696101">
        <w:rPr>
          <w:rFonts w:ascii="Palatino" w:hAnsi="Palatino"/>
          <w:i/>
          <w:sz w:val="22"/>
          <w:szCs w:val="22"/>
        </w:rPr>
        <w:t>application</w:t>
      </w:r>
      <w:r>
        <w:rPr>
          <w:rFonts w:ascii="Palatino" w:hAnsi="Palatino"/>
          <w:sz w:val="22"/>
          <w:szCs w:val="22"/>
        </w:rPr>
        <w:t xml:space="preserve"> of LSI perspectives to everyday communication situations. As we discuss these ideas and apply them to everyday life in class discussions and observations, we consider </w:t>
      </w:r>
      <w:r w:rsidRPr="00696101">
        <w:rPr>
          <w:rFonts w:ascii="Palatino" w:hAnsi="Palatino"/>
          <w:i/>
          <w:sz w:val="22"/>
          <w:szCs w:val="22"/>
        </w:rPr>
        <w:t>ethical</w:t>
      </w:r>
      <w:r w:rsidRPr="00D910DA">
        <w:rPr>
          <w:rFonts w:ascii="Palatino" w:hAnsi="Palatino"/>
          <w:sz w:val="22"/>
          <w:szCs w:val="22"/>
        </w:rPr>
        <w:t xml:space="preserve"> </w:t>
      </w:r>
      <w:r>
        <w:rPr>
          <w:rFonts w:ascii="Palatino" w:hAnsi="Palatino"/>
          <w:sz w:val="22"/>
          <w:szCs w:val="22"/>
        </w:rPr>
        <w:t>dilemmas we encounter in conducting communication studies</w:t>
      </w:r>
      <w:r w:rsidRPr="00D910DA">
        <w:rPr>
          <w:rFonts w:ascii="Palatino" w:hAnsi="Palatino"/>
          <w:sz w:val="22"/>
          <w:szCs w:val="22"/>
        </w:rPr>
        <w:t xml:space="preserve"> research</w:t>
      </w:r>
      <w:r>
        <w:rPr>
          <w:rFonts w:ascii="Palatino" w:hAnsi="Palatino"/>
          <w:sz w:val="22"/>
          <w:szCs w:val="22"/>
        </w:rPr>
        <w:t xml:space="preserve"> and engaging in everyday communication</w:t>
      </w:r>
      <w:r w:rsidRPr="00D910DA">
        <w:rPr>
          <w:rFonts w:ascii="Palatino" w:hAnsi="Palatino"/>
          <w:sz w:val="22"/>
          <w:szCs w:val="22"/>
        </w:rPr>
        <w:t xml:space="preserve">.    </w:t>
      </w:r>
    </w:p>
    <w:p w14:paraId="48FFE166" w14:textId="77777777" w:rsidR="00EE5CD2" w:rsidRPr="00064C78" w:rsidRDefault="00EE5CD2" w:rsidP="00EE5CD2">
      <w:pPr>
        <w:rPr>
          <w:rFonts w:ascii="Palatino" w:hAnsi="Palatino"/>
          <w:sz w:val="22"/>
        </w:rPr>
      </w:pPr>
    </w:p>
    <w:p w14:paraId="1B76F15B" w14:textId="77777777" w:rsidR="00EE5CD2" w:rsidRPr="00064C78" w:rsidRDefault="00EE5CD2" w:rsidP="00EE5CD2">
      <w:pPr>
        <w:rPr>
          <w:rFonts w:ascii="Palatino" w:hAnsi="Palatino"/>
          <w:sz w:val="22"/>
        </w:rPr>
      </w:pPr>
    </w:p>
    <w:p w14:paraId="3D15E7BB" w14:textId="549C35E4" w:rsidR="00EE5CD2" w:rsidRPr="00DF38EF" w:rsidRDefault="00EE5CD2" w:rsidP="00EE5CD2">
      <w:pPr>
        <w:rPr>
          <w:rFonts w:ascii="Palatino" w:hAnsi="Palatino"/>
          <w:sz w:val="22"/>
        </w:rPr>
      </w:pPr>
      <w:r w:rsidRPr="00064C78">
        <w:rPr>
          <w:rFonts w:ascii="Palatino" w:hAnsi="Palatino"/>
          <w:b/>
          <w:sz w:val="22"/>
        </w:rPr>
        <w:t>Grading</w:t>
      </w:r>
      <w:r w:rsidRPr="00064C78">
        <w:rPr>
          <w:rFonts w:ascii="Palatino" w:hAnsi="Palatino"/>
          <w:sz w:val="22"/>
        </w:rPr>
        <w:t xml:space="preserve"> will be based </w:t>
      </w:r>
      <w:r w:rsidRPr="00DF38EF">
        <w:rPr>
          <w:rFonts w:ascii="Palatino" w:hAnsi="Palatino"/>
          <w:sz w:val="22"/>
        </w:rPr>
        <w:t>on the following standard percentages</w:t>
      </w:r>
      <w:r w:rsidR="00DF38EF">
        <w:rPr>
          <w:rFonts w:ascii="Palatino" w:hAnsi="Palatino"/>
          <w:sz w:val="22"/>
        </w:rPr>
        <w:t xml:space="preserve"> of total points available minus the 20 “wiggle room” points</w:t>
      </w:r>
      <w:r w:rsidRPr="00DF38EF">
        <w:rPr>
          <w:rFonts w:ascii="Palatino" w:hAnsi="Palatino"/>
          <w:sz w:val="22"/>
        </w:rPr>
        <w:t xml:space="preserve">. </w:t>
      </w:r>
    </w:p>
    <w:p w14:paraId="34D9E366" w14:textId="76453D4D" w:rsidR="00DF38EF" w:rsidRPr="00A6186E" w:rsidRDefault="00DF38EF" w:rsidP="00DF38EF">
      <w:pPr>
        <w:widowControl w:val="0"/>
        <w:autoSpaceDE w:val="0"/>
        <w:autoSpaceDN w:val="0"/>
        <w:adjustRightInd w:val="0"/>
        <w:rPr>
          <w:rFonts w:ascii="Palatino" w:eastAsia="Times New Roman" w:hAnsi="Palatino"/>
          <w:sz w:val="22"/>
        </w:rPr>
      </w:pPr>
      <w:proofErr w:type="gramStart"/>
      <w:r>
        <w:rPr>
          <w:rFonts w:ascii="Palatino" w:eastAsia="Times New Roman" w:hAnsi="Palatino"/>
          <w:sz w:val="22"/>
        </w:rPr>
        <w:t>A  93</w:t>
      </w:r>
      <w:proofErr w:type="gramEnd"/>
      <w:r>
        <w:rPr>
          <w:rFonts w:ascii="Palatino" w:eastAsia="Times New Roman" w:hAnsi="Palatino"/>
          <w:sz w:val="22"/>
        </w:rPr>
        <w:t>-100%</w:t>
      </w:r>
      <w:r>
        <w:rPr>
          <w:rFonts w:ascii="Palatino" w:eastAsia="Times New Roman" w:hAnsi="Palatino"/>
          <w:sz w:val="22"/>
        </w:rPr>
        <w:tab/>
      </w:r>
      <w:r>
        <w:rPr>
          <w:rFonts w:ascii="Palatino" w:eastAsia="Times New Roman" w:hAnsi="Palatino"/>
          <w:sz w:val="22"/>
        </w:rPr>
        <w:tab/>
        <w:t>B+ 87-89.99%</w:t>
      </w:r>
      <w:r w:rsidRPr="00A6186E">
        <w:rPr>
          <w:rFonts w:ascii="Palatino" w:eastAsia="Times New Roman" w:hAnsi="Palatino"/>
          <w:sz w:val="22"/>
        </w:rPr>
        <w:tab/>
      </w:r>
      <w:r w:rsidRPr="00A6186E">
        <w:rPr>
          <w:rFonts w:ascii="Palatino" w:eastAsia="Times New Roman" w:hAnsi="Palatino"/>
          <w:sz w:val="22"/>
        </w:rPr>
        <w:tab/>
        <w:t>C+ 77-79.99</w:t>
      </w:r>
      <w:r>
        <w:rPr>
          <w:rFonts w:ascii="Palatino" w:eastAsia="Times New Roman" w:hAnsi="Palatino"/>
          <w:sz w:val="22"/>
        </w:rPr>
        <w:t>%</w:t>
      </w:r>
      <w:r w:rsidRPr="00A6186E">
        <w:rPr>
          <w:rFonts w:ascii="Palatino" w:eastAsia="Times New Roman" w:hAnsi="Palatino"/>
          <w:sz w:val="22"/>
        </w:rPr>
        <w:t xml:space="preserve"> </w:t>
      </w:r>
      <w:r w:rsidRPr="00A6186E">
        <w:rPr>
          <w:rFonts w:ascii="Palatino" w:eastAsia="Times New Roman" w:hAnsi="Palatino"/>
          <w:sz w:val="22"/>
        </w:rPr>
        <w:tab/>
      </w:r>
      <w:r w:rsidRPr="00A6186E">
        <w:rPr>
          <w:rFonts w:ascii="Palatino" w:eastAsia="Times New Roman" w:hAnsi="Palatino"/>
          <w:sz w:val="22"/>
        </w:rPr>
        <w:tab/>
      </w:r>
      <w:r>
        <w:rPr>
          <w:rFonts w:ascii="Palatino" w:eastAsia="Times New Roman" w:hAnsi="Palatino"/>
          <w:sz w:val="22"/>
        </w:rPr>
        <w:t>D</w:t>
      </w:r>
      <w:r w:rsidRPr="00A6186E">
        <w:rPr>
          <w:rFonts w:ascii="Palatino" w:eastAsia="Times New Roman" w:hAnsi="Palatino"/>
          <w:sz w:val="22"/>
        </w:rPr>
        <w:t xml:space="preserve">+ </w:t>
      </w:r>
      <w:r>
        <w:rPr>
          <w:rFonts w:ascii="Palatino" w:eastAsia="Times New Roman" w:hAnsi="Palatino"/>
          <w:sz w:val="22"/>
        </w:rPr>
        <w:t>6</w:t>
      </w:r>
      <w:r w:rsidRPr="00A6186E">
        <w:rPr>
          <w:rFonts w:ascii="Palatino" w:eastAsia="Times New Roman" w:hAnsi="Palatino"/>
          <w:sz w:val="22"/>
        </w:rPr>
        <w:t>7-</w:t>
      </w:r>
      <w:r>
        <w:rPr>
          <w:rFonts w:ascii="Palatino" w:eastAsia="Times New Roman" w:hAnsi="Palatino"/>
          <w:sz w:val="22"/>
        </w:rPr>
        <w:t>6</w:t>
      </w:r>
      <w:r w:rsidRPr="00A6186E">
        <w:rPr>
          <w:rFonts w:ascii="Palatino" w:eastAsia="Times New Roman" w:hAnsi="Palatino"/>
          <w:sz w:val="22"/>
        </w:rPr>
        <w:t>9.99</w:t>
      </w:r>
      <w:r>
        <w:rPr>
          <w:rFonts w:ascii="Palatino" w:eastAsia="Times New Roman" w:hAnsi="Palatino"/>
          <w:sz w:val="22"/>
        </w:rPr>
        <w:t>%</w:t>
      </w:r>
    </w:p>
    <w:p w14:paraId="25F5952D" w14:textId="0E7F44C9" w:rsidR="00DF38EF" w:rsidRPr="00A6186E" w:rsidRDefault="00DF38EF" w:rsidP="00DF38EF">
      <w:pPr>
        <w:widowControl w:val="0"/>
        <w:autoSpaceDE w:val="0"/>
        <w:autoSpaceDN w:val="0"/>
        <w:adjustRightInd w:val="0"/>
        <w:rPr>
          <w:rFonts w:ascii="Palatino" w:eastAsia="Times New Roman" w:hAnsi="Palatino"/>
          <w:sz w:val="22"/>
        </w:rPr>
      </w:pPr>
      <w:r w:rsidRPr="00A6186E">
        <w:rPr>
          <w:rFonts w:ascii="Palatino" w:eastAsia="Times New Roman" w:hAnsi="Palatino"/>
          <w:sz w:val="22"/>
        </w:rPr>
        <w:t>A- 90-92.99</w:t>
      </w:r>
      <w:r>
        <w:rPr>
          <w:rFonts w:ascii="Palatino" w:eastAsia="Times New Roman" w:hAnsi="Palatino"/>
          <w:sz w:val="22"/>
        </w:rPr>
        <w:t>%</w:t>
      </w:r>
      <w:r w:rsidRPr="00A6186E">
        <w:rPr>
          <w:rFonts w:ascii="Palatino" w:eastAsia="Times New Roman" w:hAnsi="Palatino"/>
          <w:sz w:val="22"/>
        </w:rPr>
        <w:tab/>
      </w:r>
      <w:r w:rsidRPr="00A6186E">
        <w:rPr>
          <w:rFonts w:ascii="Palatino" w:eastAsia="Times New Roman" w:hAnsi="Palatino"/>
          <w:sz w:val="22"/>
        </w:rPr>
        <w:tab/>
        <w:t>B   83-86.99</w:t>
      </w:r>
      <w:r>
        <w:rPr>
          <w:rFonts w:ascii="Palatino" w:eastAsia="Times New Roman" w:hAnsi="Palatino"/>
          <w:sz w:val="22"/>
        </w:rPr>
        <w:t>%</w:t>
      </w:r>
      <w:r w:rsidRPr="00A6186E">
        <w:rPr>
          <w:rFonts w:ascii="Palatino" w:eastAsia="Times New Roman" w:hAnsi="Palatino"/>
          <w:sz w:val="22"/>
        </w:rPr>
        <w:t xml:space="preserve"> </w:t>
      </w:r>
      <w:r w:rsidRPr="00A6186E">
        <w:rPr>
          <w:rFonts w:ascii="Palatino" w:eastAsia="Times New Roman" w:hAnsi="Palatino"/>
          <w:sz w:val="22"/>
        </w:rPr>
        <w:tab/>
      </w:r>
      <w:r w:rsidRPr="00A6186E">
        <w:rPr>
          <w:rFonts w:ascii="Palatino" w:eastAsia="Times New Roman" w:hAnsi="Palatino"/>
          <w:sz w:val="22"/>
        </w:rPr>
        <w:tab/>
        <w:t>C   73-76.99</w:t>
      </w:r>
      <w:r>
        <w:rPr>
          <w:rFonts w:ascii="Palatino" w:eastAsia="Times New Roman" w:hAnsi="Palatino"/>
          <w:sz w:val="22"/>
        </w:rPr>
        <w:t>%</w:t>
      </w:r>
      <w:r w:rsidRPr="00A6186E">
        <w:rPr>
          <w:rFonts w:ascii="Palatino" w:eastAsia="Times New Roman" w:hAnsi="Palatino"/>
          <w:sz w:val="22"/>
        </w:rPr>
        <w:tab/>
      </w:r>
      <w:r w:rsidRPr="00A6186E">
        <w:rPr>
          <w:rFonts w:ascii="Palatino" w:eastAsia="Times New Roman" w:hAnsi="Palatino"/>
          <w:sz w:val="22"/>
        </w:rPr>
        <w:tab/>
      </w:r>
      <w:r>
        <w:rPr>
          <w:rFonts w:ascii="Palatino" w:eastAsia="Times New Roman" w:hAnsi="Palatino"/>
          <w:sz w:val="22"/>
        </w:rPr>
        <w:t>D</w:t>
      </w:r>
      <w:r w:rsidRPr="00A6186E">
        <w:rPr>
          <w:rFonts w:ascii="Palatino" w:eastAsia="Times New Roman" w:hAnsi="Palatino"/>
          <w:sz w:val="22"/>
        </w:rPr>
        <w:t xml:space="preserve">   </w:t>
      </w:r>
      <w:r>
        <w:rPr>
          <w:rFonts w:ascii="Palatino" w:eastAsia="Times New Roman" w:hAnsi="Palatino"/>
          <w:sz w:val="22"/>
        </w:rPr>
        <w:t>6</w:t>
      </w:r>
      <w:r w:rsidRPr="00A6186E">
        <w:rPr>
          <w:rFonts w:ascii="Palatino" w:eastAsia="Times New Roman" w:hAnsi="Palatino"/>
          <w:sz w:val="22"/>
        </w:rPr>
        <w:t>3-</w:t>
      </w:r>
      <w:r>
        <w:rPr>
          <w:rFonts w:ascii="Palatino" w:eastAsia="Times New Roman" w:hAnsi="Palatino"/>
          <w:sz w:val="22"/>
        </w:rPr>
        <w:t>6</w:t>
      </w:r>
      <w:r w:rsidRPr="00A6186E">
        <w:rPr>
          <w:rFonts w:ascii="Palatino" w:eastAsia="Times New Roman" w:hAnsi="Palatino"/>
          <w:sz w:val="22"/>
        </w:rPr>
        <w:t>6.99</w:t>
      </w:r>
      <w:r>
        <w:rPr>
          <w:rFonts w:ascii="Palatino" w:eastAsia="Times New Roman" w:hAnsi="Palatino"/>
          <w:sz w:val="22"/>
        </w:rPr>
        <w:t>%</w:t>
      </w:r>
    </w:p>
    <w:p w14:paraId="4E8E4D35" w14:textId="5FDD07C4" w:rsidR="00EE5CD2" w:rsidRPr="00064C78" w:rsidRDefault="00DF38EF" w:rsidP="00DF38EF">
      <w:pPr>
        <w:widowControl w:val="0"/>
        <w:autoSpaceDE w:val="0"/>
        <w:autoSpaceDN w:val="0"/>
        <w:adjustRightInd w:val="0"/>
        <w:rPr>
          <w:rFonts w:ascii="Palatino" w:eastAsia="Times New Roman" w:hAnsi="Palatino"/>
          <w:sz w:val="22"/>
        </w:rPr>
      </w:pPr>
      <w:r w:rsidRPr="00A6186E">
        <w:rPr>
          <w:rFonts w:ascii="Palatino" w:eastAsia="Times New Roman" w:hAnsi="Palatino"/>
          <w:sz w:val="22"/>
        </w:rPr>
        <w:tab/>
      </w:r>
      <w:r>
        <w:rPr>
          <w:rFonts w:ascii="Palatino" w:eastAsia="Times New Roman" w:hAnsi="Palatino"/>
          <w:sz w:val="22"/>
        </w:rPr>
        <w:tab/>
      </w:r>
      <w:r>
        <w:rPr>
          <w:rFonts w:ascii="Palatino" w:eastAsia="Times New Roman" w:hAnsi="Palatino"/>
          <w:sz w:val="22"/>
        </w:rPr>
        <w:tab/>
      </w:r>
      <w:r w:rsidRPr="00A6186E">
        <w:rPr>
          <w:rFonts w:ascii="Palatino" w:eastAsia="Times New Roman" w:hAnsi="Palatino"/>
          <w:sz w:val="22"/>
        </w:rPr>
        <w:t>B</w:t>
      </w:r>
      <w:proofErr w:type="gramStart"/>
      <w:r w:rsidRPr="00A6186E">
        <w:rPr>
          <w:rFonts w:ascii="Palatino" w:eastAsia="Times New Roman" w:hAnsi="Palatino"/>
          <w:sz w:val="22"/>
        </w:rPr>
        <w:t>-  80</w:t>
      </w:r>
      <w:proofErr w:type="gramEnd"/>
      <w:r w:rsidRPr="00A6186E">
        <w:rPr>
          <w:rFonts w:ascii="Palatino" w:eastAsia="Times New Roman" w:hAnsi="Palatino"/>
          <w:sz w:val="22"/>
        </w:rPr>
        <w:t>-82.99</w:t>
      </w:r>
      <w:r>
        <w:rPr>
          <w:rFonts w:ascii="Palatino" w:eastAsia="Times New Roman" w:hAnsi="Palatino"/>
          <w:sz w:val="22"/>
        </w:rPr>
        <w:t>%</w:t>
      </w:r>
      <w:r>
        <w:rPr>
          <w:rFonts w:ascii="Palatino" w:eastAsia="Times New Roman" w:hAnsi="Palatino"/>
          <w:sz w:val="22"/>
        </w:rPr>
        <w:tab/>
      </w:r>
      <w:r>
        <w:rPr>
          <w:rFonts w:ascii="Palatino" w:eastAsia="Times New Roman" w:hAnsi="Palatino"/>
          <w:sz w:val="22"/>
        </w:rPr>
        <w:tab/>
        <w:t>C</w:t>
      </w:r>
      <w:r w:rsidRPr="00A6186E">
        <w:rPr>
          <w:rFonts w:ascii="Palatino" w:eastAsia="Times New Roman" w:hAnsi="Palatino"/>
          <w:sz w:val="22"/>
        </w:rPr>
        <w:t xml:space="preserve">-  </w:t>
      </w:r>
      <w:r>
        <w:rPr>
          <w:rFonts w:ascii="Palatino" w:eastAsia="Times New Roman" w:hAnsi="Palatino"/>
          <w:sz w:val="22"/>
        </w:rPr>
        <w:t>70</w:t>
      </w:r>
      <w:r w:rsidRPr="00A6186E">
        <w:rPr>
          <w:rFonts w:ascii="Palatino" w:eastAsia="Times New Roman" w:hAnsi="Palatino"/>
          <w:sz w:val="22"/>
        </w:rPr>
        <w:t>-</w:t>
      </w:r>
      <w:r>
        <w:rPr>
          <w:rFonts w:ascii="Palatino" w:eastAsia="Times New Roman" w:hAnsi="Palatino"/>
          <w:sz w:val="22"/>
        </w:rPr>
        <w:t>72</w:t>
      </w:r>
      <w:r w:rsidRPr="00A6186E">
        <w:rPr>
          <w:rFonts w:ascii="Palatino" w:eastAsia="Times New Roman" w:hAnsi="Palatino"/>
          <w:sz w:val="22"/>
        </w:rPr>
        <w:t>.99</w:t>
      </w:r>
      <w:r>
        <w:rPr>
          <w:rFonts w:ascii="Palatino" w:eastAsia="Times New Roman" w:hAnsi="Palatino"/>
          <w:sz w:val="22"/>
        </w:rPr>
        <w:t>%</w:t>
      </w:r>
      <w:r>
        <w:rPr>
          <w:rFonts w:ascii="Palatino" w:eastAsia="Times New Roman" w:hAnsi="Palatino"/>
          <w:sz w:val="22"/>
        </w:rPr>
        <w:tab/>
      </w:r>
      <w:r>
        <w:rPr>
          <w:rFonts w:ascii="Palatino" w:eastAsia="Times New Roman" w:hAnsi="Palatino"/>
          <w:sz w:val="22"/>
        </w:rPr>
        <w:tab/>
        <w:t>D</w:t>
      </w:r>
      <w:r w:rsidRPr="00A6186E">
        <w:rPr>
          <w:rFonts w:ascii="Palatino" w:eastAsia="Times New Roman" w:hAnsi="Palatino"/>
          <w:sz w:val="22"/>
        </w:rPr>
        <w:t xml:space="preserve">-  </w:t>
      </w:r>
      <w:r>
        <w:rPr>
          <w:rFonts w:ascii="Palatino" w:eastAsia="Times New Roman" w:hAnsi="Palatino"/>
          <w:sz w:val="22"/>
        </w:rPr>
        <w:t>60</w:t>
      </w:r>
      <w:r w:rsidRPr="00A6186E">
        <w:rPr>
          <w:rFonts w:ascii="Palatino" w:eastAsia="Times New Roman" w:hAnsi="Palatino"/>
          <w:sz w:val="22"/>
        </w:rPr>
        <w:t>-</w:t>
      </w:r>
      <w:r>
        <w:rPr>
          <w:rFonts w:ascii="Palatino" w:eastAsia="Times New Roman" w:hAnsi="Palatino"/>
          <w:sz w:val="22"/>
        </w:rPr>
        <w:t>62</w:t>
      </w:r>
      <w:r w:rsidRPr="00A6186E">
        <w:rPr>
          <w:rFonts w:ascii="Palatino" w:eastAsia="Times New Roman" w:hAnsi="Palatino"/>
          <w:sz w:val="22"/>
        </w:rPr>
        <w:t>.99</w:t>
      </w:r>
      <w:r>
        <w:rPr>
          <w:rFonts w:ascii="Palatino" w:eastAsia="Times New Roman" w:hAnsi="Palatino"/>
          <w:sz w:val="22"/>
        </w:rPr>
        <w:t>%</w:t>
      </w:r>
    </w:p>
    <w:p w14:paraId="353158BD" w14:textId="77777777" w:rsidR="00754BA4" w:rsidRDefault="00754BA4" w:rsidP="00EE5CD2">
      <w:pPr>
        <w:widowControl w:val="0"/>
        <w:autoSpaceDE w:val="0"/>
        <w:autoSpaceDN w:val="0"/>
        <w:adjustRightInd w:val="0"/>
        <w:rPr>
          <w:rFonts w:ascii="Palatino" w:eastAsia="Times New Roman" w:hAnsi="Palatino"/>
          <w:sz w:val="22"/>
        </w:rPr>
      </w:pPr>
    </w:p>
    <w:p w14:paraId="6FEE4D30" w14:textId="77777777" w:rsidR="00754BA4" w:rsidRDefault="00754BA4" w:rsidP="00EE5CD2">
      <w:pPr>
        <w:widowControl w:val="0"/>
        <w:autoSpaceDE w:val="0"/>
        <w:autoSpaceDN w:val="0"/>
        <w:adjustRightInd w:val="0"/>
        <w:rPr>
          <w:rFonts w:ascii="Palatino" w:eastAsia="Times New Roman" w:hAnsi="Palatino"/>
          <w:sz w:val="22"/>
        </w:rPr>
      </w:pPr>
    </w:p>
    <w:p w14:paraId="3008DD20" w14:textId="77777777" w:rsidR="00754BA4" w:rsidRDefault="00754BA4" w:rsidP="00EE5CD2">
      <w:pPr>
        <w:widowControl w:val="0"/>
        <w:autoSpaceDE w:val="0"/>
        <w:autoSpaceDN w:val="0"/>
        <w:adjustRightInd w:val="0"/>
        <w:rPr>
          <w:rFonts w:ascii="Palatino" w:eastAsia="Times New Roman" w:hAnsi="Palatino"/>
          <w:sz w:val="22"/>
        </w:rPr>
      </w:pPr>
    </w:p>
    <w:p w14:paraId="4434D999" w14:textId="24140B79" w:rsidR="00EE5CD2" w:rsidRPr="00064C78" w:rsidRDefault="00EE5CD2" w:rsidP="00EE5CD2">
      <w:pPr>
        <w:widowControl w:val="0"/>
        <w:autoSpaceDE w:val="0"/>
        <w:autoSpaceDN w:val="0"/>
        <w:adjustRightInd w:val="0"/>
        <w:rPr>
          <w:rFonts w:ascii="Palatino" w:eastAsia="Times New Roman" w:hAnsi="Palatino"/>
          <w:sz w:val="22"/>
        </w:rPr>
      </w:pPr>
      <w:r w:rsidRPr="00064C78">
        <w:rPr>
          <w:rFonts w:ascii="Palatino" w:eastAsia="Times New Roman" w:hAnsi="Palatino"/>
          <w:sz w:val="22"/>
        </w:rPr>
        <w:lastRenderedPageBreak/>
        <w:t>Please note that the grade of A is given for consistently excellent work that</w:t>
      </w:r>
    </w:p>
    <w:p w14:paraId="3A8C9946" w14:textId="77777777" w:rsidR="00EE5CD2" w:rsidRDefault="00EE5CD2" w:rsidP="00EE5CD2">
      <w:pPr>
        <w:widowControl w:val="0"/>
        <w:autoSpaceDE w:val="0"/>
        <w:autoSpaceDN w:val="0"/>
        <w:adjustRightInd w:val="0"/>
        <w:rPr>
          <w:rFonts w:ascii="Palatino" w:eastAsia="Times New Roman" w:hAnsi="Palatino"/>
          <w:sz w:val="22"/>
        </w:rPr>
      </w:pPr>
      <w:r w:rsidRPr="00064C78">
        <w:rPr>
          <w:rFonts w:ascii="Palatino" w:eastAsia="Times New Roman" w:hAnsi="Palatino"/>
          <w:sz w:val="22"/>
        </w:rPr>
        <w:t>demonstrates an in-depth understanding of all course materials. B’s are given</w:t>
      </w:r>
    </w:p>
    <w:p w14:paraId="3EE0F257" w14:textId="77777777" w:rsidR="00EE5CD2" w:rsidRPr="00064C78" w:rsidRDefault="00EE5CD2" w:rsidP="00EE5CD2">
      <w:pPr>
        <w:widowControl w:val="0"/>
        <w:autoSpaceDE w:val="0"/>
        <w:autoSpaceDN w:val="0"/>
        <w:adjustRightInd w:val="0"/>
        <w:rPr>
          <w:rFonts w:ascii="Palatino" w:eastAsia="Times New Roman" w:hAnsi="Palatino"/>
          <w:sz w:val="22"/>
        </w:rPr>
      </w:pPr>
      <w:r w:rsidRPr="00064C78">
        <w:rPr>
          <w:rFonts w:ascii="Palatino" w:eastAsia="Times New Roman" w:hAnsi="Palatino"/>
          <w:sz w:val="22"/>
        </w:rPr>
        <w:t>for</w:t>
      </w:r>
      <w:r>
        <w:rPr>
          <w:rFonts w:ascii="Palatino" w:eastAsia="Times New Roman" w:hAnsi="Palatino"/>
          <w:sz w:val="22"/>
        </w:rPr>
        <w:t xml:space="preserve"> </w:t>
      </w:r>
      <w:r w:rsidRPr="00064C78">
        <w:rPr>
          <w:rFonts w:ascii="Palatino" w:eastAsia="Times New Roman" w:hAnsi="Palatino"/>
          <w:sz w:val="22"/>
        </w:rPr>
        <w:t>work that demonstrates instances of excellence with a very good understanding of course materials. C’s are given for work that demonstrates a satisfactory competence in course materials. D’s are given for passing, but less than satisfactory work, or work that is incomplete.</w:t>
      </w:r>
    </w:p>
    <w:p w14:paraId="56BDBA43" w14:textId="77777777" w:rsidR="00EE5CD2" w:rsidRDefault="00EE5CD2" w:rsidP="00EE5CD2">
      <w:pPr>
        <w:widowControl w:val="0"/>
        <w:autoSpaceDE w:val="0"/>
        <w:autoSpaceDN w:val="0"/>
        <w:adjustRightInd w:val="0"/>
        <w:rPr>
          <w:rFonts w:ascii="Palatino" w:eastAsia="Times New Roman" w:hAnsi="Palatino"/>
          <w:sz w:val="22"/>
        </w:rPr>
      </w:pPr>
      <w:r>
        <w:rPr>
          <w:rFonts w:ascii="Palatino" w:eastAsia="Times New Roman" w:hAnsi="Palatino"/>
          <w:sz w:val="22"/>
        </w:rPr>
        <w:t xml:space="preserve">The following items are assigned points in the class toward your final grade </w:t>
      </w:r>
    </w:p>
    <w:p w14:paraId="479F8131" w14:textId="77777777" w:rsidR="00EE5CD2" w:rsidRPr="00064C78" w:rsidRDefault="00EE5CD2" w:rsidP="00EE5CD2">
      <w:pPr>
        <w:widowControl w:val="0"/>
        <w:autoSpaceDE w:val="0"/>
        <w:autoSpaceDN w:val="0"/>
        <w:adjustRightInd w:val="0"/>
        <w:rPr>
          <w:rFonts w:ascii="Palatino" w:eastAsia="Times New Roman" w:hAnsi="Palatino"/>
          <w:sz w:val="22"/>
        </w:rPr>
      </w:pPr>
    </w:p>
    <w:tbl>
      <w:tblPr>
        <w:tblpPr w:leftFromText="180" w:rightFromText="180" w:vertAnchor="text" w:tblpY="1"/>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8"/>
        <w:gridCol w:w="1317"/>
        <w:gridCol w:w="1067"/>
        <w:gridCol w:w="1397"/>
        <w:gridCol w:w="1555"/>
        <w:gridCol w:w="1584"/>
      </w:tblGrid>
      <w:tr w:rsidR="00EE5CD2" w:rsidRPr="00D0480C" w14:paraId="6B59EDF1" w14:textId="77777777" w:rsidTr="006B62D1">
        <w:tc>
          <w:tcPr>
            <w:tcW w:w="2098" w:type="dxa"/>
          </w:tcPr>
          <w:p w14:paraId="4D2C215F" w14:textId="77777777" w:rsidR="00EE5CD2" w:rsidRPr="00D0480C" w:rsidRDefault="00EE5CD2" w:rsidP="0074782F">
            <w:pPr>
              <w:jc w:val="center"/>
              <w:rPr>
                <w:rFonts w:ascii="Palatino" w:hAnsi="Palatino"/>
                <w:b/>
                <w:sz w:val="22"/>
              </w:rPr>
            </w:pPr>
          </w:p>
          <w:p w14:paraId="31091AEB" w14:textId="77777777" w:rsidR="00EE5CD2" w:rsidRPr="00D0480C" w:rsidRDefault="00EE5CD2" w:rsidP="0074782F">
            <w:pPr>
              <w:jc w:val="center"/>
              <w:rPr>
                <w:rFonts w:ascii="Palatino" w:hAnsi="Palatino"/>
                <w:b/>
                <w:sz w:val="22"/>
              </w:rPr>
            </w:pPr>
            <w:r w:rsidRPr="00D0480C">
              <w:rPr>
                <w:rFonts w:ascii="Palatino" w:hAnsi="Palatino"/>
                <w:b/>
                <w:sz w:val="22"/>
              </w:rPr>
              <w:t>Evaluation Items</w:t>
            </w:r>
          </w:p>
        </w:tc>
        <w:tc>
          <w:tcPr>
            <w:tcW w:w="1317" w:type="dxa"/>
          </w:tcPr>
          <w:p w14:paraId="455A884E" w14:textId="77777777" w:rsidR="00EE5CD2" w:rsidRDefault="00EE5CD2" w:rsidP="0074782F">
            <w:pPr>
              <w:rPr>
                <w:rFonts w:ascii="Palatino" w:hAnsi="Palatino"/>
                <w:sz w:val="22"/>
              </w:rPr>
            </w:pPr>
          </w:p>
          <w:p w14:paraId="3D2BF77F" w14:textId="77777777" w:rsidR="00EE5CD2" w:rsidRPr="004E6693" w:rsidRDefault="00EE5CD2" w:rsidP="0074782F">
            <w:pPr>
              <w:rPr>
                <w:rFonts w:ascii="Palatino" w:hAnsi="Palatino"/>
                <w:b/>
                <w:sz w:val="22"/>
              </w:rPr>
            </w:pPr>
            <w:r w:rsidRPr="004E6693">
              <w:rPr>
                <w:rFonts w:ascii="Palatino" w:hAnsi="Palatino"/>
                <w:b/>
                <w:sz w:val="22"/>
              </w:rPr>
              <w:t># of items</w:t>
            </w:r>
          </w:p>
        </w:tc>
        <w:tc>
          <w:tcPr>
            <w:tcW w:w="1067" w:type="dxa"/>
          </w:tcPr>
          <w:p w14:paraId="5AC290D6" w14:textId="77777777" w:rsidR="00EE5CD2" w:rsidRPr="00D0480C" w:rsidRDefault="00EE5CD2" w:rsidP="0074782F">
            <w:pPr>
              <w:rPr>
                <w:rFonts w:ascii="Palatino" w:hAnsi="Palatino"/>
                <w:sz w:val="22"/>
              </w:rPr>
            </w:pPr>
          </w:p>
          <w:p w14:paraId="753B4971" w14:textId="77777777" w:rsidR="00EE5CD2" w:rsidRPr="00D0480C" w:rsidRDefault="00EE5CD2" w:rsidP="0074782F">
            <w:pPr>
              <w:rPr>
                <w:rFonts w:ascii="Palatino" w:hAnsi="Palatino"/>
                <w:b/>
                <w:sz w:val="22"/>
              </w:rPr>
            </w:pPr>
            <w:r>
              <w:rPr>
                <w:rFonts w:ascii="Palatino" w:hAnsi="Palatino"/>
                <w:b/>
                <w:sz w:val="22"/>
              </w:rPr>
              <w:t>Learning objective</w:t>
            </w:r>
          </w:p>
        </w:tc>
        <w:tc>
          <w:tcPr>
            <w:tcW w:w="1397" w:type="dxa"/>
          </w:tcPr>
          <w:p w14:paraId="7E7D5CDF" w14:textId="77777777" w:rsidR="00EE5CD2" w:rsidRPr="00D0480C" w:rsidRDefault="00EE5CD2" w:rsidP="0074782F">
            <w:pPr>
              <w:jc w:val="center"/>
              <w:rPr>
                <w:rFonts w:ascii="Palatino" w:hAnsi="Palatino"/>
                <w:b/>
                <w:sz w:val="22"/>
              </w:rPr>
            </w:pPr>
            <w:r w:rsidRPr="00D0480C">
              <w:rPr>
                <w:rFonts w:ascii="Palatino" w:hAnsi="Palatino"/>
                <w:b/>
                <w:sz w:val="22"/>
              </w:rPr>
              <w:t xml:space="preserve">Possible points each </w:t>
            </w:r>
          </w:p>
        </w:tc>
        <w:tc>
          <w:tcPr>
            <w:tcW w:w="1555" w:type="dxa"/>
          </w:tcPr>
          <w:p w14:paraId="2A60DBB6" w14:textId="77777777" w:rsidR="00EE5CD2" w:rsidRPr="00D0480C" w:rsidRDefault="00EE5CD2" w:rsidP="0074782F">
            <w:pPr>
              <w:jc w:val="center"/>
              <w:rPr>
                <w:rFonts w:ascii="Palatino" w:hAnsi="Palatino"/>
                <w:b/>
                <w:sz w:val="22"/>
              </w:rPr>
            </w:pPr>
            <w:r w:rsidRPr="00D0480C">
              <w:rPr>
                <w:rFonts w:ascii="Palatino" w:hAnsi="Palatino"/>
                <w:b/>
                <w:sz w:val="22"/>
              </w:rPr>
              <w:t>Total possible points</w:t>
            </w:r>
          </w:p>
        </w:tc>
        <w:tc>
          <w:tcPr>
            <w:tcW w:w="1584" w:type="dxa"/>
          </w:tcPr>
          <w:p w14:paraId="60D9A2F7" w14:textId="77777777" w:rsidR="00EE5CD2" w:rsidRPr="00D0480C" w:rsidRDefault="00EE5CD2" w:rsidP="0074782F">
            <w:pPr>
              <w:jc w:val="center"/>
              <w:rPr>
                <w:rFonts w:ascii="Palatino" w:hAnsi="Palatino"/>
                <w:b/>
                <w:sz w:val="22"/>
              </w:rPr>
            </w:pPr>
            <w:r w:rsidRPr="00D0480C">
              <w:rPr>
                <w:rFonts w:ascii="Palatino" w:hAnsi="Palatino"/>
                <w:b/>
                <w:sz w:val="22"/>
              </w:rPr>
              <w:t xml:space="preserve">Total </w:t>
            </w:r>
          </w:p>
          <w:p w14:paraId="184DD35F" w14:textId="77777777" w:rsidR="00EE5CD2" w:rsidRPr="00D0480C" w:rsidRDefault="00EE5CD2" w:rsidP="0074782F">
            <w:pPr>
              <w:jc w:val="center"/>
              <w:rPr>
                <w:rFonts w:ascii="Palatino" w:hAnsi="Palatino"/>
                <w:b/>
                <w:sz w:val="22"/>
              </w:rPr>
            </w:pPr>
            <w:r w:rsidRPr="00D0480C">
              <w:rPr>
                <w:rFonts w:ascii="Palatino" w:hAnsi="Palatino"/>
                <w:b/>
                <w:sz w:val="22"/>
              </w:rPr>
              <w:t>grade</w:t>
            </w:r>
          </w:p>
          <w:p w14:paraId="7CB29DBA" w14:textId="77777777" w:rsidR="00EE5CD2" w:rsidRPr="00D0480C" w:rsidRDefault="00EE5CD2" w:rsidP="0074782F">
            <w:pPr>
              <w:jc w:val="center"/>
              <w:rPr>
                <w:rFonts w:ascii="Palatino" w:hAnsi="Palatino"/>
                <w:b/>
                <w:sz w:val="22"/>
              </w:rPr>
            </w:pPr>
            <w:r w:rsidRPr="00D0480C">
              <w:rPr>
                <w:rFonts w:ascii="Palatino" w:hAnsi="Palatino"/>
                <w:b/>
                <w:sz w:val="22"/>
              </w:rPr>
              <w:t>percentage</w:t>
            </w:r>
          </w:p>
        </w:tc>
      </w:tr>
      <w:tr w:rsidR="00EE5CD2" w:rsidRPr="00D0480C" w14:paraId="09582C10" w14:textId="77777777" w:rsidTr="006B62D1">
        <w:trPr>
          <w:trHeight w:val="333"/>
        </w:trPr>
        <w:tc>
          <w:tcPr>
            <w:tcW w:w="2098" w:type="dxa"/>
          </w:tcPr>
          <w:p w14:paraId="740A1CAD" w14:textId="77777777" w:rsidR="00EE5CD2" w:rsidRPr="00D0480C" w:rsidRDefault="00EE5CD2" w:rsidP="0074782F">
            <w:pPr>
              <w:jc w:val="center"/>
              <w:rPr>
                <w:rFonts w:ascii="Palatino" w:hAnsi="Palatino"/>
                <w:sz w:val="22"/>
              </w:rPr>
            </w:pPr>
            <w:r w:rsidRPr="00D0480C">
              <w:rPr>
                <w:rFonts w:ascii="Palatino" w:hAnsi="Palatino"/>
                <w:sz w:val="22"/>
              </w:rPr>
              <w:t>Reading guides</w:t>
            </w:r>
          </w:p>
        </w:tc>
        <w:tc>
          <w:tcPr>
            <w:tcW w:w="1317" w:type="dxa"/>
          </w:tcPr>
          <w:p w14:paraId="42FB08DE" w14:textId="77777777" w:rsidR="00EE5CD2" w:rsidRPr="00D0480C" w:rsidRDefault="00EE5CD2" w:rsidP="0074782F">
            <w:pPr>
              <w:jc w:val="center"/>
              <w:rPr>
                <w:rFonts w:ascii="Palatino" w:hAnsi="Palatino"/>
                <w:sz w:val="22"/>
              </w:rPr>
            </w:pPr>
            <w:r>
              <w:rPr>
                <w:rFonts w:ascii="Palatino" w:hAnsi="Palatino"/>
                <w:sz w:val="22"/>
              </w:rPr>
              <w:t>Six (6)</w:t>
            </w:r>
          </w:p>
          <w:p w14:paraId="338FF568" w14:textId="77777777" w:rsidR="00EE5CD2" w:rsidRPr="00D0480C" w:rsidRDefault="00EE5CD2" w:rsidP="0074782F">
            <w:pPr>
              <w:jc w:val="center"/>
              <w:rPr>
                <w:rFonts w:ascii="Palatino" w:hAnsi="Palatino"/>
                <w:sz w:val="22"/>
              </w:rPr>
            </w:pPr>
          </w:p>
        </w:tc>
        <w:tc>
          <w:tcPr>
            <w:tcW w:w="1067" w:type="dxa"/>
          </w:tcPr>
          <w:p w14:paraId="34C65892" w14:textId="77777777" w:rsidR="00EE5CD2" w:rsidRPr="00D0480C" w:rsidRDefault="00EE5CD2" w:rsidP="0074782F">
            <w:pPr>
              <w:jc w:val="center"/>
              <w:rPr>
                <w:rFonts w:ascii="Palatino" w:hAnsi="Palatino"/>
                <w:sz w:val="22"/>
              </w:rPr>
            </w:pPr>
            <w:r>
              <w:rPr>
                <w:rFonts w:ascii="Palatino" w:hAnsi="Palatino"/>
                <w:sz w:val="22"/>
              </w:rPr>
              <w:t>1,2</w:t>
            </w:r>
          </w:p>
        </w:tc>
        <w:tc>
          <w:tcPr>
            <w:tcW w:w="1397" w:type="dxa"/>
          </w:tcPr>
          <w:p w14:paraId="38409EF3" w14:textId="77777777" w:rsidR="00EE5CD2" w:rsidRPr="001C4F18" w:rsidRDefault="00EE5CD2" w:rsidP="0074782F">
            <w:pPr>
              <w:jc w:val="center"/>
              <w:rPr>
                <w:rFonts w:ascii="Palatino" w:hAnsi="Palatino"/>
                <w:sz w:val="22"/>
              </w:rPr>
            </w:pPr>
            <w:r w:rsidRPr="001C4F18">
              <w:rPr>
                <w:rFonts w:ascii="Palatino" w:hAnsi="Palatino"/>
                <w:sz w:val="22"/>
              </w:rPr>
              <w:t>2</w:t>
            </w:r>
            <w:r>
              <w:rPr>
                <w:rFonts w:ascii="Palatino" w:hAnsi="Palatino"/>
                <w:sz w:val="22"/>
              </w:rPr>
              <w:t>0</w:t>
            </w:r>
            <w:r w:rsidRPr="001C4F18">
              <w:rPr>
                <w:rFonts w:ascii="Palatino" w:hAnsi="Palatino"/>
                <w:sz w:val="22"/>
              </w:rPr>
              <w:t xml:space="preserve"> points</w:t>
            </w:r>
          </w:p>
        </w:tc>
        <w:tc>
          <w:tcPr>
            <w:tcW w:w="1555" w:type="dxa"/>
          </w:tcPr>
          <w:p w14:paraId="221E95D0" w14:textId="77777777" w:rsidR="00EE5CD2" w:rsidRPr="001C4F18" w:rsidRDefault="00EE5CD2" w:rsidP="0074782F">
            <w:pPr>
              <w:jc w:val="center"/>
              <w:rPr>
                <w:rFonts w:ascii="Palatino" w:hAnsi="Palatino"/>
                <w:sz w:val="22"/>
              </w:rPr>
            </w:pPr>
            <w:r>
              <w:rPr>
                <w:rFonts w:ascii="Palatino" w:hAnsi="Palatino"/>
                <w:sz w:val="22"/>
              </w:rPr>
              <w:t>120</w:t>
            </w:r>
            <w:r w:rsidRPr="001C4F18">
              <w:rPr>
                <w:rFonts w:ascii="Palatino" w:hAnsi="Palatino"/>
                <w:sz w:val="22"/>
              </w:rPr>
              <w:t xml:space="preserve"> points</w:t>
            </w:r>
          </w:p>
        </w:tc>
        <w:tc>
          <w:tcPr>
            <w:tcW w:w="1584" w:type="dxa"/>
          </w:tcPr>
          <w:p w14:paraId="0A66159F" w14:textId="7D7AF36E" w:rsidR="00EE5CD2" w:rsidRPr="001C4F18" w:rsidRDefault="00EE5CD2" w:rsidP="0074782F">
            <w:pPr>
              <w:jc w:val="center"/>
              <w:rPr>
                <w:rFonts w:ascii="Palatino" w:hAnsi="Palatino"/>
                <w:sz w:val="22"/>
              </w:rPr>
            </w:pPr>
            <w:r w:rsidRPr="001C4F18">
              <w:rPr>
                <w:rFonts w:ascii="Palatino" w:hAnsi="Palatino"/>
                <w:sz w:val="22"/>
              </w:rPr>
              <w:t>approx. 3</w:t>
            </w:r>
            <w:r w:rsidR="00A2081B">
              <w:rPr>
                <w:rFonts w:ascii="Palatino" w:hAnsi="Palatino"/>
                <w:sz w:val="22"/>
              </w:rPr>
              <w:t>5</w:t>
            </w:r>
            <w:r w:rsidRPr="001C4F18">
              <w:rPr>
                <w:rFonts w:ascii="Palatino" w:hAnsi="Palatino"/>
                <w:sz w:val="22"/>
              </w:rPr>
              <w:t>%</w:t>
            </w:r>
          </w:p>
        </w:tc>
      </w:tr>
      <w:tr w:rsidR="00EE5CD2" w:rsidRPr="00D0480C" w14:paraId="71C729D8" w14:textId="77777777" w:rsidTr="006B62D1">
        <w:tc>
          <w:tcPr>
            <w:tcW w:w="2098" w:type="dxa"/>
          </w:tcPr>
          <w:p w14:paraId="169F173D" w14:textId="77777777" w:rsidR="00EE5CD2" w:rsidRDefault="00EE5CD2" w:rsidP="0074782F">
            <w:pPr>
              <w:jc w:val="center"/>
              <w:rPr>
                <w:rFonts w:ascii="Palatino" w:hAnsi="Palatino"/>
                <w:sz w:val="22"/>
              </w:rPr>
            </w:pPr>
            <w:r w:rsidRPr="00D0480C">
              <w:rPr>
                <w:rFonts w:ascii="Palatino" w:hAnsi="Palatino"/>
                <w:sz w:val="22"/>
              </w:rPr>
              <w:t>Exams</w:t>
            </w:r>
          </w:p>
          <w:p w14:paraId="704B4631" w14:textId="77777777" w:rsidR="00EE5CD2" w:rsidRPr="00D0480C" w:rsidRDefault="00EE5CD2" w:rsidP="0074782F">
            <w:pPr>
              <w:jc w:val="center"/>
              <w:rPr>
                <w:rFonts w:ascii="Palatino" w:hAnsi="Palatino"/>
                <w:sz w:val="22"/>
              </w:rPr>
            </w:pPr>
          </w:p>
        </w:tc>
        <w:tc>
          <w:tcPr>
            <w:tcW w:w="1317" w:type="dxa"/>
          </w:tcPr>
          <w:p w14:paraId="12D0A723" w14:textId="77777777" w:rsidR="00EE5CD2" w:rsidRPr="00D0480C" w:rsidRDefault="00EE5CD2" w:rsidP="0074782F">
            <w:pPr>
              <w:jc w:val="center"/>
              <w:rPr>
                <w:rFonts w:ascii="Palatino" w:hAnsi="Palatino"/>
                <w:sz w:val="22"/>
              </w:rPr>
            </w:pPr>
            <w:r w:rsidRPr="00D0480C">
              <w:rPr>
                <w:rFonts w:ascii="Palatino" w:hAnsi="Palatino"/>
                <w:sz w:val="22"/>
              </w:rPr>
              <w:t>Two (2)</w:t>
            </w:r>
          </w:p>
        </w:tc>
        <w:tc>
          <w:tcPr>
            <w:tcW w:w="1067" w:type="dxa"/>
          </w:tcPr>
          <w:p w14:paraId="69A89B64" w14:textId="77777777" w:rsidR="00EE5CD2" w:rsidRPr="00D0480C" w:rsidRDefault="00EE5CD2" w:rsidP="0074782F">
            <w:pPr>
              <w:jc w:val="center"/>
              <w:rPr>
                <w:rFonts w:ascii="Palatino" w:hAnsi="Palatino"/>
                <w:sz w:val="22"/>
              </w:rPr>
            </w:pPr>
            <w:r>
              <w:rPr>
                <w:rFonts w:ascii="Palatino" w:hAnsi="Palatino"/>
                <w:sz w:val="22"/>
              </w:rPr>
              <w:t>1,2</w:t>
            </w:r>
          </w:p>
        </w:tc>
        <w:tc>
          <w:tcPr>
            <w:tcW w:w="1397" w:type="dxa"/>
          </w:tcPr>
          <w:p w14:paraId="045E3595" w14:textId="77777777" w:rsidR="00EE5CD2" w:rsidRPr="001C4F18" w:rsidRDefault="00EE5CD2" w:rsidP="0074782F">
            <w:pPr>
              <w:jc w:val="center"/>
              <w:rPr>
                <w:rFonts w:ascii="Palatino" w:hAnsi="Palatino"/>
                <w:sz w:val="22"/>
              </w:rPr>
            </w:pPr>
            <w:r>
              <w:rPr>
                <w:rFonts w:ascii="Palatino" w:hAnsi="Palatino"/>
                <w:sz w:val="22"/>
              </w:rPr>
              <w:t xml:space="preserve">approx. </w:t>
            </w:r>
            <w:r w:rsidRPr="001C4F18">
              <w:rPr>
                <w:rFonts w:ascii="Palatino" w:hAnsi="Palatino"/>
                <w:sz w:val="22"/>
              </w:rPr>
              <w:t>50 points</w:t>
            </w:r>
            <w:r>
              <w:rPr>
                <w:rFonts w:ascii="Palatino" w:hAnsi="Palatino"/>
                <w:sz w:val="22"/>
              </w:rPr>
              <w:t>*</w:t>
            </w:r>
          </w:p>
        </w:tc>
        <w:tc>
          <w:tcPr>
            <w:tcW w:w="1555" w:type="dxa"/>
          </w:tcPr>
          <w:p w14:paraId="2D3A37F9" w14:textId="77777777" w:rsidR="00EE5CD2" w:rsidRPr="001C4F18" w:rsidRDefault="00EE5CD2" w:rsidP="0074782F">
            <w:pPr>
              <w:jc w:val="center"/>
              <w:rPr>
                <w:rFonts w:ascii="Palatino" w:hAnsi="Palatino"/>
                <w:sz w:val="22"/>
              </w:rPr>
            </w:pPr>
            <w:r>
              <w:rPr>
                <w:rFonts w:ascii="Palatino" w:hAnsi="Palatino"/>
                <w:sz w:val="22"/>
              </w:rPr>
              <w:t xml:space="preserve">approx. </w:t>
            </w:r>
            <w:r w:rsidRPr="001C4F18">
              <w:rPr>
                <w:rFonts w:ascii="Palatino" w:hAnsi="Palatino"/>
                <w:sz w:val="22"/>
              </w:rPr>
              <w:t>100 points</w:t>
            </w:r>
            <w:r>
              <w:rPr>
                <w:rFonts w:ascii="Palatino" w:hAnsi="Palatino"/>
                <w:sz w:val="22"/>
              </w:rPr>
              <w:t>*</w:t>
            </w:r>
          </w:p>
        </w:tc>
        <w:tc>
          <w:tcPr>
            <w:tcW w:w="1584" w:type="dxa"/>
          </w:tcPr>
          <w:p w14:paraId="2D8210B1" w14:textId="4BD3033B" w:rsidR="00EE5CD2" w:rsidRPr="001C4F18" w:rsidRDefault="00EE5CD2" w:rsidP="0074782F">
            <w:pPr>
              <w:jc w:val="center"/>
              <w:rPr>
                <w:rFonts w:ascii="Palatino" w:hAnsi="Palatino"/>
                <w:sz w:val="22"/>
              </w:rPr>
            </w:pPr>
            <w:r w:rsidRPr="001C4F18">
              <w:rPr>
                <w:rFonts w:ascii="Palatino" w:hAnsi="Palatino"/>
                <w:sz w:val="22"/>
              </w:rPr>
              <w:t xml:space="preserve">approx. </w:t>
            </w:r>
            <w:r w:rsidR="00A2081B">
              <w:rPr>
                <w:rFonts w:ascii="Palatino" w:hAnsi="Palatino"/>
                <w:sz w:val="22"/>
              </w:rPr>
              <w:t>29</w:t>
            </w:r>
            <w:r w:rsidRPr="001C4F18">
              <w:rPr>
                <w:rFonts w:ascii="Palatino" w:hAnsi="Palatino"/>
                <w:sz w:val="22"/>
              </w:rPr>
              <w:t>%</w:t>
            </w:r>
          </w:p>
        </w:tc>
      </w:tr>
      <w:tr w:rsidR="00EE5CD2" w:rsidRPr="00D0480C" w14:paraId="29D8B9A7" w14:textId="77777777" w:rsidTr="006B62D1">
        <w:tc>
          <w:tcPr>
            <w:tcW w:w="2098" w:type="dxa"/>
          </w:tcPr>
          <w:p w14:paraId="76C4D95B" w14:textId="77777777" w:rsidR="00EE5CD2" w:rsidRDefault="00EE5CD2" w:rsidP="0074782F">
            <w:pPr>
              <w:jc w:val="center"/>
              <w:rPr>
                <w:rFonts w:ascii="Palatino" w:hAnsi="Palatino"/>
                <w:sz w:val="22"/>
              </w:rPr>
            </w:pPr>
            <w:r w:rsidRPr="00D0480C">
              <w:rPr>
                <w:rFonts w:ascii="Palatino" w:hAnsi="Palatino"/>
                <w:sz w:val="22"/>
              </w:rPr>
              <w:t>Presentation</w:t>
            </w:r>
          </w:p>
          <w:p w14:paraId="78D368BF" w14:textId="77777777" w:rsidR="00EE5CD2" w:rsidRPr="00D0480C" w:rsidRDefault="00EE5CD2" w:rsidP="0074782F">
            <w:pPr>
              <w:jc w:val="center"/>
              <w:rPr>
                <w:rFonts w:ascii="Palatino" w:hAnsi="Palatino"/>
                <w:sz w:val="22"/>
              </w:rPr>
            </w:pPr>
          </w:p>
        </w:tc>
        <w:tc>
          <w:tcPr>
            <w:tcW w:w="1317" w:type="dxa"/>
          </w:tcPr>
          <w:p w14:paraId="61666EC8" w14:textId="77777777" w:rsidR="00EE5CD2" w:rsidRPr="00D0480C" w:rsidRDefault="00EE5CD2" w:rsidP="0074782F">
            <w:pPr>
              <w:jc w:val="center"/>
              <w:rPr>
                <w:rFonts w:ascii="Palatino" w:hAnsi="Palatino"/>
                <w:sz w:val="22"/>
              </w:rPr>
            </w:pPr>
            <w:r w:rsidRPr="00D0480C">
              <w:rPr>
                <w:rFonts w:ascii="Palatino" w:hAnsi="Palatino"/>
                <w:sz w:val="22"/>
              </w:rPr>
              <w:t>One (1)</w:t>
            </w:r>
          </w:p>
        </w:tc>
        <w:tc>
          <w:tcPr>
            <w:tcW w:w="1067" w:type="dxa"/>
          </w:tcPr>
          <w:p w14:paraId="31B4D130" w14:textId="77777777" w:rsidR="00EE5CD2" w:rsidRPr="00D0480C" w:rsidRDefault="00EE5CD2" w:rsidP="0074782F">
            <w:pPr>
              <w:jc w:val="center"/>
              <w:rPr>
                <w:rFonts w:ascii="Palatino" w:hAnsi="Palatino"/>
                <w:sz w:val="22"/>
              </w:rPr>
            </w:pPr>
            <w:r>
              <w:rPr>
                <w:rFonts w:ascii="Palatino" w:hAnsi="Palatino"/>
                <w:sz w:val="22"/>
              </w:rPr>
              <w:t xml:space="preserve">1,2,3,4 </w:t>
            </w:r>
          </w:p>
        </w:tc>
        <w:tc>
          <w:tcPr>
            <w:tcW w:w="1397" w:type="dxa"/>
          </w:tcPr>
          <w:p w14:paraId="00C9F2D0" w14:textId="77777777" w:rsidR="00EE5CD2" w:rsidRPr="001C4F18" w:rsidRDefault="00EE5CD2" w:rsidP="0074782F">
            <w:pPr>
              <w:jc w:val="center"/>
              <w:rPr>
                <w:rFonts w:ascii="Palatino" w:hAnsi="Palatino"/>
                <w:sz w:val="22"/>
              </w:rPr>
            </w:pPr>
            <w:r w:rsidRPr="001C4F18">
              <w:rPr>
                <w:rFonts w:ascii="Palatino" w:hAnsi="Palatino"/>
                <w:sz w:val="22"/>
              </w:rPr>
              <w:t>40 points</w:t>
            </w:r>
          </w:p>
        </w:tc>
        <w:tc>
          <w:tcPr>
            <w:tcW w:w="1555" w:type="dxa"/>
          </w:tcPr>
          <w:p w14:paraId="5E74B6E7" w14:textId="77777777" w:rsidR="00EE5CD2" w:rsidRPr="001C4F18" w:rsidRDefault="00EE5CD2" w:rsidP="0074782F">
            <w:pPr>
              <w:jc w:val="center"/>
              <w:rPr>
                <w:rFonts w:ascii="Palatino" w:hAnsi="Palatino"/>
                <w:sz w:val="22"/>
              </w:rPr>
            </w:pPr>
            <w:r w:rsidRPr="001C4F18">
              <w:rPr>
                <w:rFonts w:ascii="Palatino" w:hAnsi="Palatino"/>
                <w:sz w:val="22"/>
              </w:rPr>
              <w:t>40 points</w:t>
            </w:r>
          </w:p>
        </w:tc>
        <w:tc>
          <w:tcPr>
            <w:tcW w:w="1584" w:type="dxa"/>
          </w:tcPr>
          <w:p w14:paraId="3E99B59A" w14:textId="502FAB59" w:rsidR="00EE5CD2" w:rsidRPr="001C4F18" w:rsidRDefault="00EE5CD2" w:rsidP="0074782F">
            <w:pPr>
              <w:jc w:val="center"/>
              <w:rPr>
                <w:rFonts w:ascii="Palatino" w:hAnsi="Palatino"/>
                <w:sz w:val="22"/>
              </w:rPr>
            </w:pPr>
            <w:r w:rsidRPr="001C4F18">
              <w:rPr>
                <w:rFonts w:ascii="Palatino" w:hAnsi="Palatino"/>
                <w:sz w:val="22"/>
              </w:rPr>
              <w:t>approx. 1</w:t>
            </w:r>
            <w:r w:rsidR="00A2081B">
              <w:rPr>
                <w:rFonts w:ascii="Palatino" w:hAnsi="Palatino"/>
                <w:sz w:val="22"/>
              </w:rPr>
              <w:t>2</w:t>
            </w:r>
            <w:r w:rsidRPr="001C4F18">
              <w:rPr>
                <w:rFonts w:ascii="Palatino" w:hAnsi="Palatino"/>
                <w:sz w:val="22"/>
              </w:rPr>
              <w:t>%</w:t>
            </w:r>
          </w:p>
        </w:tc>
      </w:tr>
      <w:tr w:rsidR="00EE5CD2" w:rsidRPr="00D0480C" w14:paraId="0A9A625C" w14:textId="77777777" w:rsidTr="006B62D1">
        <w:tc>
          <w:tcPr>
            <w:tcW w:w="2098" w:type="dxa"/>
          </w:tcPr>
          <w:p w14:paraId="0E52461A" w14:textId="7557C3F7" w:rsidR="00EE5CD2" w:rsidRDefault="00601343" w:rsidP="0074782F">
            <w:pPr>
              <w:jc w:val="center"/>
              <w:rPr>
                <w:rFonts w:ascii="Palatino" w:hAnsi="Palatino"/>
                <w:sz w:val="22"/>
                <w:szCs w:val="22"/>
              </w:rPr>
            </w:pPr>
            <w:r w:rsidRPr="00601343">
              <w:rPr>
                <w:rFonts w:ascii="Palatino" w:hAnsi="Palatino"/>
                <w:sz w:val="22"/>
                <w:szCs w:val="22"/>
              </w:rPr>
              <w:t xml:space="preserve">Participation in </w:t>
            </w:r>
            <w:r>
              <w:rPr>
                <w:rFonts w:ascii="Palatino" w:hAnsi="Palatino"/>
                <w:sz w:val="22"/>
                <w:szCs w:val="22"/>
              </w:rPr>
              <w:t>online activit</w:t>
            </w:r>
            <w:r w:rsidR="006B62D1">
              <w:rPr>
                <w:rFonts w:ascii="Palatino" w:hAnsi="Palatino"/>
                <w:sz w:val="22"/>
                <w:szCs w:val="22"/>
              </w:rPr>
              <w:t>ies</w:t>
            </w:r>
          </w:p>
          <w:p w14:paraId="61A00443" w14:textId="2A18A3D7" w:rsidR="00601343" w:rsidRPr="00601343" w:rsidRDefault="00601343" w:rsidP="0074782F">
            <w:pPr>
              <w:jc w:val="center"/>
              <w:rPr>
                <w:rFonts w:ascii="Palatino" w:hAnsi="Palatino"/>
                <w:sz w:val="22"/>
                <w:szCs w:val="22"/>
              </w:rPr>
            </w:pPr>
          </w:p>
        </w:tc>
        <w:tc>
          <w:tcPr>
            <w:tcW w:w="1317" w:type="dxa"/>
          </w:tcPr>
          <w:p w14:paraId="52D0607F" w14:textId="541DE1F9" w:rsidR="00EE5CD2" w:rsidRPr="00D0480C" w:rsidRDefault="006B62D1" w:rsidP="006B62D1">
            <w:pPr>
              <w:rPr>
                <w:rFonts w:ascii="Palatino" w:hAnsi="Palatino"/>
                <w:sz w:val="22"/>
              </w:rPr>
            </w:pPr>
            <w:r>
              <w:rPr>
                <w:rFonts w:ascii="Palatino" w:hAnsi="Palatino"/>
                <w:sz w:val="22"/>
              </w:rPr>
              <w:t xml:space="preserve">Four </w:t>
            </w:r>
            <w:r w:rsidR="00601343">
              <w:rPr>
                <w:rFonts w:ascii="Palatino" w:hAnsi="Palatino"/>
                <w:sz w:val="22"/>
              </w:rPr>
              <w:t>(</w:t>
            </w:r>
            <w:proofErr w:type="gramStart"/>
            <w:r>
              <w:rPr>
                <w:rFonts w:ascii="Palatino" w:hAnsi="Palatino"/>
                <w:sz w:val="22"/>
              </w:rPr>
              <w:t>4</w:t>
            </w:r>
            <w:r w:rsidR="00601343">
              <w:rPr>
                <w:rFonts w:ascii="Palatino" w:hAnsi="Palatino"/>
                <w:sz w:val="22"/>
              </w:rPr>
              <w:t>)</w:t>
            </w:r>
            <w:r w:rsidR="006865C5">
              <w:rPr>
                <w:rFonts w:ascii="Palatino" w:hAnsi="Palatino"/>
                <w:sz w:val="22"/>
              </w:rPr>
              <w:t>*</w:t>
            </w:r>
            <w:proofErr w:type="gramEnd"/>
            <w:r w:rsidR="006865C5">
              <w:rPr>
                <w:rFonts w:ascii="Palatino" w:hAnsi="Palatino"/>
                <w:sz w:val="22"/>
              </w:rPr>
              <w:t>*</w:t>
            </w:r>
          </w:p>
        </w:tc>
        <w:tc>
          <w:tcPr>
            <w:tcW w:w="1067" w:type="dxa"/>
          </w:tcPr>
          <w:p w14:paraId="1F12C008" w14:textId="39B67E80" w:rsidR="00EE5CD2" w:rsidRPr="00D0480C" w:rsidRDefault="00601343" w:rsidP="0074782F">
            <w:pPr>
              <w:jc w:val="center"/>
              <w:rPr>
                <w:rFonts w:ascii="Palatino" w:hAnsi="Palatino"/>
                <w:sz w:val="22"/>
              </w:rPr>
            </w:pPr>
            <w:r>
              <w:rPr>
                <w:rFonts w:ascii="Palatino" w:hAnsi="Palatino"/>
                <w:sz w:val="22"/>
              </w:rPr>
              <w:t>2,3, 4</w:t>
            </w:r>
          </w:p>
        </w:tc>
        <w:tc>
          <w:tcPr>
            <w:tcW w:w="1397" w:type="dxa"/>
          </w:tcPr>
          <w:p w14:paraId="2D5DA8DB" w14:textId="593F2603" w:rsidR="00EE5CD2" w:rsidRPr="001C4F18" w:rsidRDefault="006B62D1" w:rsidP="0074782F">
            <w:pPr>
              <w:jc w:val="center"/>
              <w:rPr>
                <w:rFonts w:ascii="Palatino" w:hAnsi="Palatino"/>
                <w:sz w:val="22"/>
              </w:rPr>
            </w:pPr>
            <w:r>
              <w:rPr>
                <w:rFonts w:ascii="Palatino" w:hAnsi="Palatino"/>
                <w:sz w:val="22"/>
              </w:rPr>
              <w:t>10</w:t>
            </w:r>
            <w:r w:rsidR="00601343">
              <w:rPr>
                <w:rFonts w:ascii="Palatino" w:hAnsi="Palatino"/>
                <w:sz w:val="22"/>
              </w:rPr>
              <w:t xml:space="preserve"> points</w:t>
            </w:r>
            <w:r w:rsidR="006865C5">
              <w:rPr>
                <w:rFonts w:ascii="Palatino" w:hAnsi="Palatino"/>
                <w:sz w:val="22"/>
              </w:rPr>
              <w:t>**</w:t>
            </w:r>
            <w:r w:rsidR="00601343">
              <w:rPr>
                <w:rFonts w:ascii="Palatino" w:hAnsi="Palatino"/>
                <w:sz w:val="22"/>
              </w:rPr>
              <w:t xml:space="preserve"> </w:t>
            </w:r>
          </w:p>
        </w:tc>
        <w:tc>
          <w:tcPr>
            <w:tcW w:w="1555" w:type="dxa"/>
          </w:tcPr>
          <w:p w14:paraId="7D23AB01" w14:textId="6A002AAE" w:rsidR="00EE5CD2" w:rsidRPr="001C4F18" w:rsidRDefault="006B62D1" w:rsidP="0074782F">
            <w:pPr>
              <w:jc w:val="center"/>
              <w:rPr>
                <w:rFonts w:ascii="Palatino" w:hAnsi="Palatino"/>
                <w:sz w:val="22"/>
              </w:rPr>
            </w:pPr>
            <w:r>
              <w:rPr>
                <w:rFonts w:ascii="Palatino" w:hAnsi="Palatino"/>
                <w:sz w:val="22"/>
              </w:rPr>
              <w:t>40</w:t>
            </w:r>
            <w:r w:rsidR="00601343">
              <w:rPr>
                <w:rFonts w:ascii="Palatino" w:hAnsi="Palatino"/>
                <w:sz w:val="22"/>
              </w:rPr>
              <w:t xml:space="preserve"> points</w:t>
            </w:r>
            <w:r w:rsidR="006865C5">
              <w:rPr>
                <w:rFonts w:ascii="Palatino" w:hAnsi="Palatino"/>
                <w:sz w:val="22"/>
              </w:rPr>
              <w:t>**</w:t>
            </w:r>
          </w:p>
        </w:tc>
        <w:tc>
          <w:tcPr>
            <w:tcW w:w="1584" w:type="dxa"/>
          </w:tcPr>
          <w:p w14:paraId="5C643036" w14:textId="1451866A" w:rsidR="00EE5CD2" w:rsidRPr="001C4F18" w:rsidRDefault="00F817EE" w:rsidP="0074782F">
            <w:pPr>
              <w:jc w:val="center"/>
              <w:rPr>
                <w:rFonts w:ascii="Palatino" w:hAnsi="Palatino"/>
                <w:sz w:val="22"/>
              </w:rPr>
            </w:pPr>
            <w:r>
              <w:rPr>
                <w:rFonts w:ascii="Palatino" w:hAnsi="Palatino"/>
                <w:sz w:val="22"/>
              </w:rPr>
              <w:t xml:space="preserve">approx. </w:t>
            </w:r>
            <w:r w:rsidR="00A2081B">
              <w:rPr>
                <w:rFonts w:ascii="Palatino" w:hAnsi="Palatino"/>
                <w:sz w:val="22"/>
              </w:rPr>
              <w:t>12</w:t>
            </w:r>
            <w:r>
              <w:rPr>
                <w:rFonts w:ascii="Palatino" w:hAnsi="Palatino"/>
                <w:sz w:val="22"/>
              </w:rPr>
              <w:t>%</w:t>
            </w:r>
          </w:p>
        </w:tc>
      </w:tr>
      <w:tr w:rsidR="00601343" w:rsidRPr="00D0480C" w14:paraId="40DFA8BE" w14:textId="77777777" w:rsidTr="006B62D1">
        <w:tc>
          <w:tcPr>
            <w:tcW w:w="2098" w:type="dxa"/>
          </w:tcPr>
          <w:p w14:paraId="61D6353C" w14:textId="6AAC8B86" w:rsidR="00601343" w:rsidRPr="00601343" w:rsidRDefault="00601343" w:rsidP="00601343">
            <w:pPr>
              <w:jc w:val="center"/>
              <w:rPr>
                <w:rFonts w:ascii="Palatino" w:hAnsi="Palatino"/>
                <w:sz w:val="22"/>
                <w:szCs w:val="22"/>
              </w:rPr>
            </w:pPr>
            <w:r w:rsidRPr="00601343">
              <w:rPr>
                <w:rFonts w:ascii="Palatino" w:hAnsi="Palatino"/>
                <w:sz w:val="22"/>
                <w:szCs w:val="22"/>
              </w:rPr>
              <w:t>In-class Participation</w:t>
            </w:r>
          </w:p>
          <w:p w14:paraId="09EA4D3A" w14:textId="77777777" w:rsidR="00601343" w:rsidRPr="00601343" w:rsidRDefault="00601343" w:rsidP="00601343">
            <w:pPr>
              <w:jc w:val="center"/>
              <w:rPr>
                <w:rFonts w:ascii="Palatino" w:hAnsi="Palatino"/>
                <w:b/>
                <w:sz w:val="22"/>
                <w:szCs w:val="22"/>
              </w:rPr>
            </w:pPr>
          </w:p>
        </w:tc>
        <w:tc>
          <w:tcPr>
            <w:tcW w:w="1317" w:type="dxa"/>
          </w:tcPr>
          <w:p w14:paraId="7CA15659" w14:textId="77777777" w:rsidR="00601343" w:rsidRPr="00D0480C" w:rsidRDefault="00601343" w:rsidP="00601343">
            <w:pPr>
              <w:jc w:val="center"/>
              <w:rPr>
                <w:rFonts w:ascii="Palatino" w:hAnsi="Palatino"/>
                <w:b/>
                <w:sz w:val="22"/>
              </w:rPr>
            </w:pPr>
          </w:p>
        </w:tc>
        <w:tc>
          <w:tcPr>
            <w:tcW w:w="1067" w:type="dxa"/>
          </w:tcPr>
          <w:p w14:paraId="547AA1F2" w14:textId="71C51ACE" w:rsidR="00601343" w:rsidRPr="00D0480C" w:rsidRDefault="00601343" w:rsidP="00601343">
            <w:pPr>
              <w:jc w:val="center"/>
              <w:rPr>
                <w:rFonts w:ascii="Palatino" w:hAnsi="Palatino"/>
                <w:b/>
                <w:sz w:val="22"/>
              </w:rPr>
            </w:pPr>
            <w:r>
              <w:rPr>
                <w:rFonts w:ascii="Palatino" w:hAnsi="Palatino"/>
                <w:sz w:val="22"/>
              </w:rPr>
              <w:t>3,4</w:t>
            </w:r>
          </w:p>
        </w:tc>
        <w:tc>
          <w:tcPr>
            <w:tcW w:w="1397" w:type="dxa"/>
          </w:tcPr>
          <w:p w14:paraId="7FA3A670" w14:textId="31A25323" w:rsidR="00601343" w:rsidRPr="00D0480C" w:rsidRDefault="00601343" w:rsidP="00601343">
            <w:pPr>
              <w:jc w:val="center"/>
              <w:rPr>
                <w:rFonts w:ascii="Palatino" w:hAnsi="Palatino"/>
                <w:b/>
                <w:sz w:val="22"/>
              </w:rPr>
            </w:pPr>
            <w:r>
              <w:rPr>
                <w:rFonts w:ascii="Palatino" w:hAnsi="Palatino"/>
                <w:sz w:val="22"/>
              </w:rPr>
              <w:t>4</w:t>
            </w:r>
            <w:r w:rsidRPr="001C4F18">
              <w:rPr>
                <w:rFonts w:ascii="Palatino" w:hAnsi="Palatino"/>
                <w:sz w:val="22"/>
              </w:rPr>
              <w:t>0 points</w:t>
            </w:r>
          </w:p>
        </w:tc>
        <w:tc>
          <w:tcPr>
            <w:tcW w:w="1555" w:type="dxa"/>
          </w:tcPr>
          <w:p w14:paraId="44351B9C" w14:textId="3B5C3AC2" w:rsidR="00601343" w:rsidRPr="00D0480C" w:rsidRDefault="00601343" w:rsidP="00601343">
            <w:pPr>
              <w:jc w:val="center"/>
              <w:rPr>
                <w:rFonts w:ascii="Palatino" w:hAnsi="Palatino"/>
                <w:b/>
                <w:sz w:val="22"/>
              </w:rPr>
            </w:pPr>
            <w:r>
              <w:rPr>
                <w:rFonts w:ascii="Palatino" w:hAnsi="Palatino"/>
                <w:sz w:val="22"/>
              </w:rPr>
              <w:t>4</w:t>
            </w:r>
            <w:r w:rsidRPr="001C4F18">
              <w:rPr>
                <w:rFonts w:ascii="Palatino" w:hAnsi="Palatino"/>
                <w:sz w:val="22"/>
              </w:rPr>
              <w:t>0 points</w:t>
            </w:r>
          </w:p>
        </w:tc>
        <w:tc>
          <w:tcPr>
            <w:tcW w:w="1584" w:type="dxa"/>
          </w:tcPr>
          <w:p w14:paraId="44711281" w14:textId="53940A56" w:rsidR="00601343" w:rsidRPr="00D0480C" w:rsidRDefault="00601343" w:rsidP="00601343">
            <w:pPr>
              <w:jc w:val="center"/>
              <w:rPr>
                <w:rFonts w:ascii="Palatino" w:hAnsi="Palatino"/>
                <w:b/>
                <w:sz w:val="22"/>
              </w:rPr>
            </w:pPr>
            <w:r>
              <w:rPr>
                <w:rFonts w:ascii="Palatino" w:hAnsi="Palatino"/>
                <w:sz w:val="22"/>
              </w:rPr>
              <w:t>approx.  1</w:t>
            </w:r>
            <w:r w:rsidR="00A2081B">
              <w:rPr>
                <w:rFonts w:ascii="Palatino" w:hAnsi="Palatino"/>
                <w:sz w:val="22"/>
              </w:rPr>
              <w:t>2</w:t>
            </w:r>
            <w:r w:rsidRPr="001C4F18">
              <w:rPr>
                <w:rFonts w:ascii="Palatino" w:hAnsi="Palatino"/>
                <w:sz w:val="22"/>
              </w:rPr>
              <w:t>%</w:t>
            </w:r>
          </w:p>
        </w:tc>
      </w:tr>
      <w:tr w:rsidR="00601343" w:rsidRPr="00D0480C" w14:paraId="0C648C95" w14:textId="77777777" w:rsidTr="006B62D1">
        <w:tc>
          <w:tcPr>
            <w:tcW w:w="2098" w:type="dxa"/>
          </w:tcPr>
          <w:p w14:paraId="66DA2256" w14:textId="77777777" w:rsidR="00601343" w:rsidRDefault="00601343" w:rsidP="00601343">
            <w:pPr>
              <w:jc w:val="center"/>
              <w:rPr>
                <w:rFonts w:ascii="Palatino" w:hAnsi="Palatino"/>
                <w:sz w:val="22"/>
              </w:rPr>
            </w:pPr>
            <w:r w:rsidRPr="00D0480C">
              <w:rPr>
                <w:rFonts w:ascii="Palatino" w:hAnsi="Palatino"/>
                <w:sz w:val="22"/>
              </w:rPr>
              <w:t>Attendance</w:t>
            </w:r>
          </w:p>
          <w:p w14:paraId="4D96696D" w14:textId="77777777" w:rsidR="00601343" w:rsidRPr="00D0480C" w:rsidRDefault="00601343" w:rsidP="00601343">
            <w:pPr>
              <w:jc w:val="center"/>
              <w:rPr>
                <w:rFonts w:ascii="Palatino" w:hAnsi="Palatino"/>
                <w:b/>
                <w:sz w:val="22"/>
              </w:rPr>
            </w:pPr>
          </w:p>
        </w:tc>
        <w:tc>
          <w:tcPr>
            <w:tcW w:w="1317" w:type="dxa"/>
          </w:tcPr>
          <w:p w14:paraId="1E574D52" w14:textId="77777777" w:rsidR="00601343" w:rsidRPr="00D0480C" w:rsidRDefault="00601343" w:rsidP="00601343">
            <w:pPr>
              <w:jc w:val="center"/>
              <w:rPr>
                <w:rFonts w:ascii="Palatino" w:hAnsi="Palatino"/>
                <w:b/>
                <w:sz w:val="22"/>
              </w:rPr>
            </w:pPr>
          </w:p>
        </w:tc>
        <w:tc>
          <w:tcPr>
            <w:tcW w:w="1067" w:type="dxa"/>
          </w:tcPr>
          <w:p w14:paraId="163E0AA6" w14:textId="77777777" w:rsidR="00601343" w:rsidRPr="00D0480C" w:rsidRDefault="00601343" w:rsidP="00601343">
            <w:pPr>
              <w:jc w:val="center"/>
              <w:rPr>
                <w:rFonts w:ascii="Palatino" w:hAnsi="Palatino"/>
                <w:b/>
                <w:sz w:val="22"/>
              </w:rPr>
            </w:pPr>
          </w:p>
        </w:tc>
        <w:tc>
          <w:tcPr>
            <w:tcW w:w="1397" w:type="dxa"/>
          </w:tcPr>
          <w:p w14:paraId="652B3D32" w14:textId="59642278" w:rsidR="00601343" w:rsidRPr="00D0480C" w:rsidRDefault="00601343" w:rsidP="00601343">
            <w:pPr>
              <w:jc w:val="center"/>
              <w:rPr>
                <w:rFonts w:ascii="Palatino" w:hAnsi="Palatino"/>
                <w:b/>
                <w:sz w:val="22"/>
              </w:rPr>
            </w:pPr>
            <w:r w:rsidRPr="001C4F18">
              <w:rPr>
                <w:rFonts w:ascii="Palatino" w:hAnsi="Palatino"/>
                <w:sz w:val="22"/>
              </w:rPr>
              <w:t>20 points</w:t>
            </w:r>
          </w:p>
        </w:tc>
        <w:tc>
          <w:tcPr>
            <w:tcW w:w="1555" w:type="dxa"/>
          </w:tcPr>
          <w:p w14:paraId="46D79E86" w14:textId="07A6D8F6" w:rsidR="00601343" w:rsidRPr="00D0480C" w:rsidRDefault="00601343" w:rsidP="00601343">
            <w:pPr>
              <w:jc w:val="center"/>
              <w:rPr>
                <w:rFonts w:ascii="Palatino" w:hAnsi="Palatino"/>
                <w:b/>
                <w:sz w:val="22"/>
              </w:rPr>
            </w:pPr>
            <w:r w:rsidRPr="001C4F18">
              <w:rPr>
                <w:rFonts w:ascii="Palatino" w:hAnsi="Palatino"/>
                <w:sz w:val="22"/>
              </w:rPr>
              <w:t>20 points</w:t>
            </w:r>
          </w:p>
        </w:tc>
        <w:tc>
          <w:tcPr>
            <w:tcW w:w="1584" w:type="dxa"/>
          </w:tcPr>
          <w:p w14:paraId="58E96214" w14:textId="4E73A864" w:rsidR="00601343" w:rsidRPr="00D0480C" w:rsidRDefault="00601343" w:rsidP="00601343">
            <w:pPr>
              <w:jc w:val="center"/>
              <w:rPr>
                <w:rFonts w:ascii="Palatino" w:hAnsi="Palatino"/>
                <w:b/>
                <w:sz w:val="22"/>
              </w:rPr>
            </w:pPr>
            <w:r w:rsidRPr="001C4F18">
              <w:rPr>
                <w:rFonts w:ascii="Palatino" w:hAnsi="Palatino"/>
                <w:sz w:val="22"/>
              </w:rPr>
              <w:t xml:space="preserve">approx.   </w:t>
            </w:r>
            <w:r w:rsidR="006B62D1">
              <w:rPr>
                <w:rFonts w:ascii="Palatino" w:hAnsi="Palatino"/>
                <w:sz w:val="22"/>
              </w:rPr>
              <w:t>6</w:t>
            </w:r>
            <w:r w:rsidRPr="001C4F18">
              <w:rPr>
                <w:rFonts w:ascii="Palatino" w:hAnsi="Palatino"/>
                <w:sz w:val="22"/>
              </w:rPr>
              <w:t>%</w:t>
            </w:r>
          </w:p>
        </w:tc>
      </w:tr>
      <w:tr w:rsidR="00601343" w:rsidRPr="00D0480C" w14:paraId="7BA6F772" w14:textId="77777777" w:rsidTr="006B62D1">
        <w:tc>
          <w:tcPr>
            <w:tcW w:w="5879" w:type="dxa"/>
            <w:gridSpan w:val="4"/>
          </w:tcPr>
          <w:p w14:paraId="0871F883" w14:textId="77777777" w:rsidR="00601343" w:rsidRDefault="00601343" w:rsidP="00601343">
            <w:pPr>
              <w:rPr>
                <w:rFonts w:ascii="Palatino" w:hAnsi="Palatino"/>
                <w:b/>
                <w:sz w:val="22"/>
              </w:rPr>
            </w:pPr>
          </w:p>
          <w:p w14:paraId="17577EE7" w14:textId="77777777" w:rsidR="00601343" w:rsidRDefault="00601343" w:rsidP="00601343">
            <w:pPr>
              <w:rPr>
                <w:rFonts w:ascii="Palatino" w:hAnsi="Palatino"/>
                <w:b/>
                <w:sz w:val="22"/>
              </w:rPr>
            </w:pPr>
            <w:r>
              <w:rPr>
                <w:rFonts w:ascii="Palatino" w:hAnsi="Palatino"/>
                <w:b/>
                <w:sz w:val="22"/>
              </w:rPr>
              <w:t xml:space="preserve">-20 “Wiggle room” </w:t>
            </w:r>
          </w:p>
          <w:p w14:paraId="12AC1812" w14:textId="77777777" w:rsidR="00601343" w:rsidRPr="009E3BC3" w:rsidRDefault="00601343" w:rsidP="00601343">
            <w:pPr>
              <w:rPr>
                <w:rFonts w:ascii="Palatino" w:hAnsi="Palatino"/>
                <w:b/>
                <w:sz w:val="18"/>
                <w:szCs w:val="18"/>
              </w:rPr>
            </w:pPr>
            <w:r w:rsidRPr="008D183F">
              <w:rPr>
                <w:rFonts w:ascii="Palatino" w:hAnsi="Palatino"/>
                <w:b/>
                <w:sz w:val="18"/>
                <w:szCs w:val="18"/>
              </w:rPr>
              <w:t xml:space="preserve">(allows </w:t>
            </w:r>
            <w:r>
              <w:rPr>
                <w:rFonts w:ascii="Palatino" w:hAnsi="Palatino"/>
                <w:b/>
                <w:sz w:val="18"/>
                <w:szCs w:val="18"/>
              </w:rPr>
              <w:t xml:space="preserve">room </w:t>
            </w:r>
            <w:r w:rsidRPr="008D183F">
              <w:rPr>
                <w:rFonts w:ascii="Palatino" w:hAnsi="Palatino"/>
                <w:b/>
                <w:sz w:val="18"/>
                <w:szCs w:val="18"/>
              </w:rPr>
              <w:t>for one missed assignment</w:t>
            </w:r>
            <w:r>
              <w:rPr>
                <w:rFonts w:ascii="Palatino" w:hAnsi="Palatino"/>
                <w:b/>
                <w:sz w:val="18"/>
                <w:szCs w:val="18"/>
              </w:rPr>
              <w:t xml:space="preserve">, a failed exam, weak attendance </w:t>
            </w:r>
            <w:proofErr w:type="spellStart"/>
            <w:r>
              <w:rPr>
                <w:rFonts w:ascii="Palatino" w:hAnsi="Palatino"/>
                <w:b/>
                <w:sz w:val="18"/>
                <w:szCs w:val="18"/>
              </w:rPr>
              <w:t>etc</w:t>
            </w:r>
            <w:proofErr w:type="spellEnd"/>
            <w:r w:rsidRPr="008D183F">
              <w:rPr>
                <w:rFonts w:ascii="Palatino" w:hAnsi="Palatino"/>
                <w:b/>
                <w:sz w:val="18"/>
                <w:szCs w:val="18"/>
              </w:rPr>
              <w:t>)</w:t>
            </w:r>
            <w:r>
              <w:rPr>
                <w:rFonts w:ascii="Palatino" w:hAnsi="Palatino"/>
                <w:b/>
                <w:sz w:val="18"/>
                <w:szCs w:val="18"/>
              </w:rPr>
              <w:t>.</w:t>
            </w:r>
          </w:p>
          <w:p w14:paraId="6F242E32" w14:textId="77777777" w:rsidR="00601343" w:rsidRPr="00D0480C" w:rsidRDefault="00601343" w:rsidP="00601343">
            <w:pPr>
              <w:jc w:val="center"/>
              <w:rPr>
                <w:rFonts w:ascii="Palatino" w:hAnsi="Palatino"/>
                <w:b/>
                <w:sz w:val="22"/>
              </w:rPr>
            </w:pPr>
          </w:p>
        </w:tc>
        <w:tc>
          <w:tcPr>
            <w:tcW w:w="1555" w:type="dxa"/>
          </w:tcPr>
          <w:p w14:paraId="0CD05E77" w14:textId="748B71F2" w:rsidR="006865C5" w:rsidRPr="006865C5" w:rsidRDefault="006865C5" w:rsidP="006865C5">
            <w:pPr>
              <w:rPr>
                <w:rFonts w:ascii="Palatino" w:hAnsi="Palatino"/>
                <w:sz w:val="18"/>
              </w:rPr>
            </w:pPr>
            <w:r w:rsidRPr="00916302">
              <w:rPr>
                <w:rFonts w:ascii="Palatino" w:hAnsi="Palatino"/>
                <w:sz w:val="22"/>
              </w:rPr>
              <w:t>3</w:t>
            </w:r>
            <w:r w:rsidR="006B62D1">
              <w:rPr>
                <w:rFonts w:ascii="Palatino" w:hAnsi="Palatino"/>
                <w:sz w:val="22"/>
              </w:rPr>
              <w:t>60</w:t>
            </w:r>
            <w:r w:rsidR="00F817EE" w:rsidRPr="00916302">
              <w:rPr>
                <w:rFonts w:ascii="Palatino" w:hAnsi="Palatino"/>
                <w:sz w:val="22"/>
              </w:rPr>
              <w:t xml:space="preserve"> </w:t>
            </w:r>
            <w:r w:rsidR="00601343" w:rsidRPr="00916302">
              <w:rPr>
                <w:rFonts w:ascii="Palatino" w:hAnsi="Palatino"/>
                <w:sz w:val="22"/>
              </w:rPr>
              <w:t>pts*</w:t>
            </w:r>
            <w:r w:rsidRPr="00916302">
              <w:rPr>
                <w:rFonts w:ascii="Palatino" w:hAnsi="Palatino"/>
                <w:sz w:val="22"/>
              </w:rPr>
              <w:t>/**</w:t>
            </w:r>
            <w:r w:rsidR="00601343" w:rsidRPr="006865C5">
              <w:rPr>
                <w:rFonts w:ascii="Palatino" w:hAnsi="Palatino"/>
                <w:sz w:val="22"/>
              </w:rPr>
              <w:br/>
            </w:r>
          </w:p>
          <w:p w14:paraId="5A0D3530" w14:textId="0AF58BE5" w:rsidR="00601343" w:rsidRPr="00F817EE" w:rsidRDefault="006865C5" w:rsidP="006865C5">
            <w:pPr>
              <w:rPr>
                <w:rFonts w:ascii="Palatino" w:hAnsi="Palatino"/>
                <w:b/>
                <w:i/>
                <w:sz w:val="18"/>
              </w:rPr>
            </w:pPr>
            <w:r w:rsidRPr="00F817EE">
              <w:rPr>
                <w:rFonts w:ascii="Palatino" w:hAnsi="Palatino"/>
                <w:b/>
                <w:i/>
                <w:sz w:val="18"/>
              </w:rPr>
              <w:t>3</w:t>
            </w:r>
            <w:r w:rsidR="006B62D1">
              <w:rPr>
                <w:rFonts w:ascii="Palatino" w:hAnsi="Palatino"/>
                <w:b/>
                <w:i/>
                <w:sz w:val="18"/>
              </w:rPr>
              <w:t>60</w:t>
            </w:r>
            <w:r w:rsidRPr="00F817EE">
              <w:rPr>
                <w:rFonts w:ascii="Palatino" w:hAnsi="Palatino"/>
                <w:b/>
                <w:i/>
                <w:sz w:val="18"/>
              </w:rPr>
              <w:t xml:space="preserve"> – 20 </w:t>
            </w:r>
            <w:r w:rsidR="00F817EE" w:rsidRPr="00F817EE">
              <w:rPr>
                <w:rFonts w:ascii="Palatino" w:hAnsi="Palatino"/>
                <w:b/>
                <w:i/>
                <w:sz w:val="18"/>
              </w:rPr>
              <w:t>(</w:t>
            </w:r>
            <w:r w:rsidRPr="00F817EE">
              <w:rPr>
                <w:rFonts w:ascii="Palatino" w:hAnsi="Palatino"/>
                <w:b/>
                <w:i/>
                <w:sz w:val="18"/>
              </w:rPr>
              <w:t>wiggl</w:t>
            </w:r>
            <w:r w:rsidR="00F817EE" w:rsidRPr="00F817EE">
              <w:rPr>
                <w:rFonts w:ascii="Palatino" w:hAnsi="Palatino"/>
                <w:b/>
                <w:i/>
                <w:sz w:val="18"/>
              </w:rPr>
              <w:t>e)</w:t>
            </w:r>
          </w:p>
          <w:p w14:paraId="4CEDC708" w14:textId="77777777" w:rsidR="006865C5" w:rsidRDefault="006865C5" w:rsidP="006865C5">
            <w:pPr>
              <w:rPr>
                <w:rFonts w:ascii="Palatino" w:hAnsi="Palatino"/>
                <w:b/>
                <w:sz w:val="18"/>
              </w:rPr>
            </w:pPr>
          </w:p>
          <w:p w14:paraId="4D9B9B52" w14:textId="0B843C95" w:rsidR="006865C5" w:rsidRPr="006865C5" w:rsidRDefault="006865C5" w:rsidP="006865C5">
            <w:pPr>
              <w:rPr>
                <w:rFonts w:ascii="Palatino" w:hAnsi="Palatino"/>
                <w:b/>
              </w:rPr>
            </w:pPr>
            <w:r w:rsidRPr="006865C5">
              <w:rPr>
                <w:rFonts w:ascii="Palatino" w:hAnsi="Palatino"/>
                <w:b/>
              </w:rPr>
              <w:t>3</w:t>
            </w:r>
            <w:r w:rsidR="006B62D1">
              <w:rPr>
                <w:rFonts w:ascii="Palatino" w:hAnsi="Palatino"/>
                <w:b/>
              </w:rPr>
              <w:t>40</w:t>
            </w:r>
            <w:r>
              <w:rPr>
                <w:rFonts w:ascii="Palatino" w:hAnsi="Palatino"/>
                <w:b/>
              </w:rPr>
              <w:t xml:space="preserve"> </w:t>
            </w:r>
            <w:proofErr w:type="gramStart"/>
            <w:r>
              <w:rPr>
                <w:rFonts w:ascii="Palatino" w:hAnsi="Palatino"/>
                <w:b/>
              </w:rPr>
              <w:t>total</w:t>
            </w:r>
            <w:proofErr w:type="gramEnd"/>
            <w:r>
              <w:rPr>
                <w:rFonts w:ascii="Palatino" w:hAnsi="Palatino"/>
                <w:b/>
              </w:rPr>
              <w:t xml:space="preserve"> </w:t>
            </w:r>
          </w:p>
          <w:p w14:paraId="47BE6A8C" w14:textId="77777777" w:rsidR="00601343" w:rsidRPr="00D0480C" w:rsidRDefault="00601343" w:rsidP="00601343">
            <w:pPr>
              <w:rPr>
                <w:rFonts w:ascii="Palatino" w:hAnsi="Palatino"/>
                <w:b/>
                <w:sz w:val="22"/>
              </w:rPr>
            </w:pPr>
          </w:p>
        </w:tc>
        <w:tc>
          <w:tcPr>
            <w:tcW w:w="1584" w:type="dxa"/>
          </w:tcPr>
          <w:p w14:paraId="6F0A5D37" w14:textId="77777777" w:rsidR="00601343" w:rsidRPr="00D0480C" w:rsidRDefault="00601343" w:rsidP="00601343">
            <w:pPr>
              <w:rPr>
                <w:rFonts w:ascii="Palatino" w:hAnsi="Palatino"/>
                <w:b/>
                <w:sz w:val="22"/>
              </w:rPr>
            </w:pPr>
          </w:p>
        </w:tc>
      </w:tr>
    </w:tbl>
    <w:p w14:paraId="4F6FC2FB" w14:textId="6EE148C6" w:rsidR="00EE5CD2" w:rsidRDefault="00EE5CD2" w:rsidP="00EE5CD2">
      <w:pPr>
        <w:pStyle w:val="ListParagraph"/>
        <w:rPr>
          <w:rFonts w:ascii="Palatino" w:hAnsi="Palatino"/>
          <w:b/>
          <w:sz w:val="18"/>
        </w:rPr>
      </w:pPr>
      <w:r>
        <w:rPr>
          <w:rFonts w:ascii="Palatino" w:hAnsi="Palatino"/>
          <w:b/>
          <w:sz w:val="18"/>
        </w:rPr>
        <w:t xml:space="preserve">* </w:t>
      </w:r>
      <w:r w:rsidRPr="0076383E">
        <w:rPr>
          <w:rFonts w:ascii="Palatino" w:hAnsi="Palatino"/>
          <w:b/>
          <w:sz w:val="18"/>
        </w:rPr>
        <w:t>actual</w:t>
      </w:r>
      <w:r>
        <w:rPr>
          <w:rFonts w:ascii="Palatino" w:hAnsi="Palatino"/>
          <w:b/>
          <w:sz w:val="22"/>
        </w:rPr>
        <w:t xml:space="preserve"> </w:t>
      </w:r>
      <w:r w:rsidRPr="0076383E">
        <w:rPr>
          <w:rFonts w:ascii="Palatino" w:hAnsi="Palatino"/>
          <w:b/>
          <w:sz w:val="18"/>
        </w:rPr>
        <w:t>points counted for</w:t>
      </w:r>
      <w:r>
        <w:rPr>
          <w:rFonts w:ascii="Palatino" w:hAnsi="Palatino"/>
          <w:b/>
          <w:sz w:val="22"/>
        </w:rPr>
        <w:t xml:space="preserve"> </w:t>
      </w:r>
      <w:r w:rsidRPr="0076383E">
        <w:rPr>
          <w:rFonts w:ascii="Palatino" w:hAnsi="Palatino"/>
          <w:b/>
          <w:sz w:val="18"/>
        </w:rPr>
        <w:t>grading scale</w:t>
      </w:r>
      <w:r>
        <w:rPr>
          <w:rFonts w:ascii="Palatino" w:hAnsi="Palatino"/>
          <w:b/>
          <w:sz w:val="18"/>
        </w:rPr>
        <w:t xml:space="preserve"> may vary slightly according to top scores on exams</w:t>
      </w:r>
    </w:p>
    <w:p w14:paraId="53B1CCDD" w14:textId="70E82B6D" w:rsidR="006865C5" w:rsidRPr="00112133" w:rsidRDefault="006865C5" w:rsidP="00EE5CD2">
      <w:pPr>
        <w:pStyle w:val="ListParagraph"/>
        <w:rPr>
          <w:rFonts w:ascii="Palatino" w:hAnsi="Palatino"/>
          <w:b/>
          <w:sz w:val="18"/>
          <w:szCs w:val="18"/>
        </w:rPr>
      </w:pPr>
      <w:r w:rsidRPr="00112133">
        <w:rPr>
          <w:rFonts w:ascii="Palatino" w:hAnsi="Palatino"/>
          <w:b/>
          <w:sz w:val="18"/>
          <w:szCs w:val="18"/>
        </w:rPr>
        <w:t>**actual points may vary dependent on how many times online activity is scheduled</w:t>
      </w:r>
    </w:p>
    <w:p w14:paraId="0D97E6B0" w14:textId="77777777" w:rsidR="00EE5CD2" w:rsidRPr="000657F8" w:rsidRDefault="00EE5CD2" w:rsidP="00EE5CD2">
      <w:pPr>
        <w:rPr>
          <w:rFonts w:ascii="Palatino" w:eastAsia="Times New Roman" w:hAnsi="Palatino"/>
          <w:b/>
        </w:rPr>
      </w:pPr>
      <w:r w:rsidRPr="00382B52">
        <w:br w:type="textWrapping" w:clear="all"/>
      </w:r>
      <w:r w:rsidRPr="000657F8">
        <w:rPr>
          <w:rFonts w:ascii="Palatino" w:hAnsi="Palatino"/>
          <w:b/>
        </w:rPr>
        <w:t>Assignments: Reading Guides and Observations</w:t>
      </w:r>
    </w:p>
    <w:p w14:paraId="177996B4" w14:textId="77777777" w:rsidR="00EE5CD2" w:rsidRDefault="00EE5CD2" w:rsidP="00EE5CD2">
      <w:pPr>
        <w:widowControl w:val="0"/>
        <w:autoSpaceDE w:val="0"/>
        <w:autoSpaceDN w:val="0"/>
        <w:adjustRightInd w:val="0"/>
        <w:rPr>
          <w:rFonts w:ascii="Palatino" w:eastAsia="Times New Roman" w:hAnsi="Palatino"/>
          <w:b/>
          <w:sz w:val="22"/>
          <w:u w:val="single"/>
        </w:rPr>
      </w:pPr>
    </w:p>
    <w:p w14:paraId="2E9723AD" w14:textId="77777777" w:rsidR="00EE5CD2" w:rsidRPr="00064C78" w:rsidRDefault="00EE5CD2" w:rsidP="00EE5CD2">
      <w:pPr>
        <w:widowControl w:val="0"/>
        <w:autoSpaceDE w:val="0"/>
        <w:autoSpaceDN w:val="0"/>
        <w:adjustRightInd w:val="0"/>
        <w:rPr>
          <w:rFonts w:ascii="Palatino" w:eastAsia="Times New Roman" w:hAnsi="Palatino"/>
          <w:sz w:val="22"/>
        </w:rPr>
      </w:pPr>
      <w:r w:rsidRPr="0083625C">
        <w:rPr>
          <w:rFonts w:ascii="Palatino" w:eastAsia="Times New Roman" w:hAnsi="Palatino"/>
          <w:b/>
          <w:sz w:val="22"/>
          <w:u w:val="single"/>
        </w:rPr>
        <w:t>Reading guides</w:t>
      </w:r>
      <w:r w:rsidRPr="00064C78">
        <w:rPr>
          <w:rFonts w:ascii="Palatino" w:eastAsia="Times New Roman" w:hAnsi="Palatino"/>
          <w:sz w:val="22"/>
        </w:rPr>
        <w:t xml:space="preserve"> are designed to assist you with </w:t>
      </w:r>
      <w:r>
        <w:rPr>
          <w:rFonts w:ascii="Palatino" w:eastAsia="Times New Roman" w:hAnsi="Palatino"/>
          <w:sz w:val="22"/>
        </w:rPr>
        <w:t xml:space="preserve">reviewing and </w:t>
      </w:r>
      <w:r w:rsidRPr="00064C78">
        <w:rPr>
          <w:rFonts w:ascii="Palatino" w:eastAsia="Times New Roman" w:hAnsi="Palatino"/>
          <w:sz w:val="22"/>
        </w:rPr>
        <w:t>checking your comprehension of main ideas in presented in class and through readings and should be used as a study guide for exams. A “</w:t>
      </w:r>
      <w:r w:rsidRPr="00DF7695">
        <w:rPr>
          <w:rFonts w:ascii="Palatino" w:eastAsia="Times New Roman" w:hAnsi="Palatino"/>
          <w:b/>
          <w:sz w:val="22"/>
        </w:rPr>
        <w:t>preliminary</w:t>
      </w:r>
      <w:r w:rsidRPr="00064C78">
        <w:rPr>
          <w:rFonts w:ascii="Palatino" w:eastAsia="Times New Roman" w:hAnsi="Palatino"/>
          <w:sz w:val="22"/>
        </w:rPr>
        <w:t>” version of the r</w:t>
      </w:r>
      <w:r w:rsidRPr="0083625C">
        <w:rPr>
          <w:rFonts w:ascii="Palatino" w:eastAsia="Times New Roman" w:hAnsi="Palatino"/>
          <w:sz w:val="22"/>
        </w:rPr>
        <w:t>eading guide</w:t>
      </w:r>
      <w:r w:rsidRPr="00E17C1D">
        <w:rPr>
          <w:rFonts w:ascii="Palatino" w:eastAsia="Times New Roman" w:hAnsi="Palatino"/>
          <w:sz w:val="22"/>
        </w:rPr>
        <w:t xml:space="preserve"> will be available </w:t>
      </w:r>
      <w:r>
        <w:rPr>
          <w:rFonts w:ascii="Palatino" w:eastAsia="Times New Roman" w:hAnsi="Palatino"/>
          <w:sz w:val="22"/>
        </w:rPr>
        <w:t>immediately after</w:t>
      </w:r>
      <w:r w:rsidRPr="00E17C1D">
        <w:rPr>
          <w:rFonts w:ascii="Palatino" w:eastAsia="Times New Roman" w:hAnsi="Palatino"/>
          <w:sz w:val="22"/>
        </w:rPr>
        <w:t xml:space="preserve"> the conc</w:t>
      </w:r>
      <w:r>
        <w:rPr>
          <w:rFonts w:ascii="Palatino" w:eastAsia="Times New Roman" w:hAnsi="Palatino"/>
          <w:sz w:val="22"/>
        </w:rPr>
        <w:t>epts are covered in class and I will indicate it is</w:t>
      </w:r>
      <w:r w:rsidRPr="00E17C1D">
        <w:rPr>
          <w:rFonts w:ascii="Palatino" w:eastAsia="Times New Roman" w:hAnsi="Palatino"/>
          <w:sz w:val="22"/>
        </w:rPr>
        <w:t xml:space="preserve"> </w:t>
      </w:r>
      <w:r>
        <w:rPr>
          <w:rFonts w:ascii="Palatino" w:eastAsia="Times New Roman" w:hAnsi="Palatino"/>
          <w:sz w:val="22"/>
        </w:rPr>
        <w:t xml:space="preserve">the </w:t>
      </w:r>
      <w:r w:rsidRPr="00E17C1D">
        <w:rPr>
          <w:rFonts w:ascii="Palatino" w:eastAsia="Times New Roman" w:hAnsi="Palatino"/>
          <w:sz w:val="22"/>
        </w:rPr>
        <w:t>“</w:t>
      </w:r>
      <w:r w:rsidRPr="00DF7695">
        <w:rPr>
          <w:rFonts w:ascii="Palatino" w:eastAsia="Times New Roman" w:hAnsi="Palatino"/>
          <w:b/>
          <w:sz w:val="22"/>
        </w:rPr>
        <w:t>final</w:t>
      </w:r>
      <w:r w:rsidRPr="00E17C1D">
        <w:rPr>
          <w:rFonts w:ascii="Palatino" w:eastAsia="Times New Roman" w:hAnsi="Palatino"/>
          <w:sz w:val="22"/>
        </w:rPr>
        <w:t xml:space="preserve">” </w:t>
      </w:r>
      <w:r>
        <w:rPr>
          <w:rFonts w:ascii="Palatino" w:eastAsia="Times New Roman" w:hAnsi="Palatino"/>
          <w:sz w:val="22"/>
        </w:rPr>
        <w:t xml:space="preserve">version once all the topics have been covered. </w:t>
      </w:r>
      <w:r w:rsidRPr="00E17C1D">
        <w:rPr>
          <w:rFonts w:ascii="Palatino" w:eastAsia="Times New Roman" w:hAnsi="Palatino"/>
          <w:sz w:val="22"/>
        </w:rPr>
        <w:t xml:space="preserve">Usually the “preliminary” and “final” guide will be </w:t>
      </w:r>
      <w:r>
        <w:rPr>
          <w:rFonts w:ascii="Palatino" w:eastAsia="Times New Roman" w:hAnsi="Palatino"/>
          <w:sz w:val="22"/>
        </w:rPr>
        <w:t xml:space="preserve">exactly </w:t>
      </w:r>
      <w:r w:rsidRPr="00E17C1D">
        <w:rPr>
          <w:rFonts w:ascii="Palatino" w:eastAsia="Times New Roman" w:hAnsi="Palatino"/>
          <w:sz w:val="22"/>
        </w:rPr>
        <w:t xml:space="preserve">the same so you can easily start to </w:t>
      </w:r>
      <w:r>
        <w:rPr>
          <w:rFonts w:ascii="Palatino" w:eastAsia="Times New Roman" w:hAnsi="Palatino"/>
          <w:sz w:val="22"/>
        </w:rPr>
        <w:t>answer</w:t>
      </w:r>
      <w:r w:rsidRPr="00E17C1D">
        <w:rPr>
          <w:rFonts w:ascii="Palatino" w:eastAsia="Times New Roman" w:hAnsi="Palatino"/>
          <w:sz w:val="22"/>
        </w:rPr>
        <w:t xml:space="preserve"> the reading when the “preliminary” guide is posted. </w:t>
      </w:r>
      <w:r>
        <w:rPr>
          <w:rFonts w:ascii="Palatino" w:eastAsia="Times New Roman" w:hAnsi="Palatino"/>
          <w:sz w:val="22"/>
        </w:rPr>
        <w:t xml:space="preserve">I encourage you to have a copy of the reading guide in class to take notes on as we discuss the concepts. </w:t>
      </w:r>
      <w:r w:rsidRPr="00064C78">
        <w:rPr>
          <w:rFonts w:ascii="Palatino" w:eastAsia="Times New Roman" w:hAnsi="Palatino"/>
          <w:sz w:val="22"/>
        </w:rPr>
        <w:t xml:space="preserve">Reading guides </w:t>
      </w:r>
      <w:r>
        <w:rPr>
          <w:rFonts w:ascii="Palatino" w:eastAsia="Times New Roman" w:hAnsi="Palatino"/>
          <w:sz w:val="22"/>
        </w:rPr>
        <w:t xml:space="preserve">are turned in through Turn-it-in in our </w:t>
      </w:r>
      <w:proofErr w:type="spellStart"/>
      <w:r>
        <w:rPr>
          <w:rFonts w:ascii="Palatino" w:eastAsia="Times New Roman" w:hAnsi="Palatino"/>
          <w:sz w:val="22"/>
        </w:rPr>
        <w:t>Ilearn</w:t>
      </w:r>
      <w:proofErr w:type="spellEnd"/>
      <w:r>
        <w:rPr>
          <w:rFonts w:ascii="Palatino" w:eastAsia="Times New Roman" w:hAnsi="Palatino"/>
          <w:sz w:val="22"/>
        </w:rPr>
        <w:t xml:space="preserve"> site. Reading guides are graded according to how clearly you draw form the reading and addressing every part of every question. </w:t>
      </w:r>
      <w:r w:rsidRPr="00064C78">
        <w:rPr>
          <w:rFonts w:ascii="Palatino" w:eastAsia="Times New Roman" w:hAnsi="Palatino"/>
          <w:sz w:val="22"/>
        </w:rPr>
        <w:t xml:space="preserve">While you may work </w:t>
      </w:r>
      <w:r>
        <w:rPr>
          <w:rFonts w:ascii="Palatino" w:eastAsia="Times New Roman" w:hAnsi="Palatino"/>
          <w:sz w:val="22"/>
        </w:rPr>
        <w:t>with a partner or in groups</w:t>
      </w:r>
      <w:r w:rsidRPr="00064C78">
        <w:rPr>
          <w:rFonts w:ascii="Palatino" w:eastAsia="Times New Roman" w:hAnsi="Palatino"/>
          <w:sz w:val="22"/>
        </w:rPr>
        <w:t xml:space="preserve"> to discuss the answers on reading guides</w:t>
      </w:r>
      <w:r w:rsidRPr="00737458">
        <w:rPr>
          <w:rFonts w:ascii="Palatino" w:eastAsia="Times New Roman" w:hAnsi="Palatino"/>
          <w:sz w:val="22"/>
        </w:rPr>
        <w:t>,</w:t>
      </w:r>
      <w:r w:rsidRPr="00737458">
        <w:rPr>
          <w:rFonts w:ascii="Palatino" w:eastAsia="Times New Roman" w:hAnsi="Palatino"/>
          <w:b/>
          <w:sz w:val="22"/>
        </w:rPr>
        <w:t xml:space="preserve"> </w:t>
      </w:r>
      <w:r w:rsidRPr="00737458">
        <w:rPr>
          <w:rFonts w:ascii="Palatino" w:eastAsia="Times New Roman" w:hAnsi="Palatino"/>
          <w:b/>
          <w:sz w:val="22"/>
          <w:u w:val="single"/>
        </w:rPr>
        <w:t xml:space="preserve">it is expected that each student </w:t>
      </w:r>
      <w:proofErr w:type="gramStart"/>
      <w:r w:rsidRPr="00737458">
        <w:rPr>
          <w:rFonts w:ascii="Palatino" w:eastAsia="Times New Roman" w:hAnsi="Palatino"/>
          <w:b/>
          <w:sz w:val="22"/>
          <w:u w:val="single"/>
        </w:rPr>
        <w:t>write</w:t>
      </w:r>
      <w:proofErr w:type="gramEnd"/>
      <w:r w:rsidRPr="00737458">
        <w:rPr>
          <w:rFonts w:ascii="Palatino" w:eastAsia="Times New Roman" w:hAnsi="Palatino"/>
          <w:b/>
          <w:sz w:val="22"/>
          <w:u w:val="single"/>
        </w:rPr>
        <w:t xml:space="preserve"> his or her own answers to the guide.</w:t>
      </w:r>
      <w:r w:rsidRPr="00737458">
        <w:rPr>
          <w:rFonts w:ascii="Palatino" w:eastAsia="Times New Roman" w:hAnsi="Palatino"/>
          <w:b/>
          <w:sz w:val="22"/>
        </w:rPr>
        <w:t xml:space="preserve"> </w:t>
      </w:r>
      <w:r w:rsidRPr="00737458">
        <w:rPr>
          <w:rFonts w:ascii="Palatino" w:eastAsia="Times New Roman" w:hAnsi="Palatino"/>
          <w:b/>
          <w:sz w:val="22"/>
          <w:u w:val="single"/>
        </w:rPr>
        <w:t xml:space="preserve">Reading guides </w:t>
      </w:r>
      <w:r>
        <w:rPr>
          <w:rFonts w:ascii="Palatino" w:eastAsia="Times New Roman" w:hAnsi="Palatino"/>
          <w:b/>
          <w:sz w:val="22"/>
          <w:u w:val="single"/>
        </w:rPr>
        <w:t xml:space="preserve">or parts of reading guides </w:t>
      </w:r>
      <w:r w:rsidRPr="00737458">
        <w:rPr>
          <w:rFonts w:ascii="Palatino" w:eastAsia="Times New Roman" w:hAnsi="Palatino"/>
          <w:b/>
          <w:sz w:val="22"/>
          <w:u w:val="single"/>
        </w:rPr>
        <w:t>may not be copied word for word between students</w:t>
      </w:r>
      <w:r w:rsidRPr="00DE635B">
        <w:rPr>
          <w:rFonts w:ascii="Palatino" w:eastAsia="Times New Roman" w:hAnsi="Palatino"/>
          <w:b/>
          <w:sz w:val="22"/>
        </w:rPr>
        <w:t>.  Turn-it-in will detect any copying. R</w:t>
      </w:r>
      <w:r w:rsidRPr="00DE635B">
        <w:rPr>
          <w:rFonts w:ascii="Palatino" w:eastAsia="Times New Roman" w:hAnsi="Palatino"/>
          <w:b/>
          <w:sz w:val="22"/>
          <w:u w:val="single"/>
        </w:rPr>
        <w:t xml:space="preserve">eading </w:t>
      </w:r>
      <w:r>
        <w:rPr>
          <w:rFonts w:ascii="Palatino" w:eastAsia="Times New Roman" w:hAnsi="Palatino"/>
          <w:b/>
          <w:sz w:val="22"/>
          <w:u w:val="single"/>
        </w:rPr>
        <w:t>g</w:t>
      </w:r>
      <w:r w:rsidRPr="00737458">
        <w:rPr>
          <w:rFonts w:ascii="Palatino" w:eastAsia="Times New Roman" w:hAnsi="Palatino"/>
          <w:b/>
          <w:sz w:val="22"/>
          <w:u w:val="single"/>
        </w:rPr>
        <w:t xml:space="preserve">uides that have been copied </w:t>
      </w:r>
      <w:r>
        <w:rPr>
          <w:rFonts w:ascii="Palatino" w:eastAsia="Times New Roman" w:hAnsi="Palatino"/>
          <w:b/>
          <w:sz w:val="22"/>
          <w:u w:val="single"/>
        </w:rPr>
        <w:t xml:space="preserve">in part or in full </w:t>
      </w:r>
      <w:r w:rsidRPr="00737458">
        <w:rPr>
          <w:rFonts w:ascii="Palatino" w:eastAsia="Times New Roman" w:hAnsi="Palatino"/>
          <w:b/>
          <w:sz w:val="22"/>
          <w:u w:val="single"/>
        </w:rPr>
        <w:t>between students will be considered plagiarized and both students will be given a zero fo</w:t>
      </w:r>
      <w:r>
        <w:rPr>
          <w:rFonts w:ascii="Palatino" w:eastAsia="Times New Roman" w:hAnsi="Palatino"/>
          <w:b/>
          <w:sz w:val="22"/>
          <w:u w:val="single"/>
        </w:rPr>
        <w:t>r</w:t>
      </w:r>
      <w:r w:rsidRPr="00737458">
        <w:rPr>
          <w:rFonts w:ascii="Palatino" w:eastAsia="Times New Roman" w:hAnsi="Palatino"/>
          <w:b/>
          <w:sz w:val="22"/>
          <w:u w:val="single"/>
        </w:rPr>
        <w:t xml:space="preserve"> that assignment</w:t>
      </w:r>
      <w:r w:rsidRPr="00737458">
        <w:rPr>
          <w:rFonts w:ascii="Palatino" w:eastAsia="Times New Roman" w:hAnsi="Palatino"/>
          <w:sz w:val="22"/>
          <w:u w:val="single"/>
        </w:rPr>
        <w:t>.</w:t>
      </w:r>
      <w:r w:rsidRPr="00064C78">
        <w:rPr>
          <w:rFonts w:ascii="Palatino" w:eastAsia="Times New Roman" w:hAnsi="Palatino"/>
          <w:sz w:val="22"/>
        </w:rPr>
        <w:t xml:space="preserve"> Please see statement on plagiarism below. </w:t>
      </w:r>
    </w:p>
    <w:p w14:paraId="774064BC" w14:textId="77777777" w:rsidR="00EE5CD2" w:rsidRDefault="00EE5CD2" w:rsidP="00EE5CD2">
      <w:pPr>
        <w:rPr>
          <w:rFonts w:ascii="Palatino" w:hAnsi="Palatino"/>
          <w:b/>
          <w:sz w:val="22"/>
        </w:rPr>
      </w:pPr>
    </w:p>
    <w:p w14:paraId="4B9DDF45" w14:textId="62932250" w:rsidR="00EE5CD2" w:rsidRPr="00754BA4" w:rsidRDefault="00EE5CD2" w:rsidP="00754BA4">
      <w:pPr>
        <w:widowControl w:val="0"/>
        <w:autoSpaceDE w:val="0"/>
        <w:autoSpaceDN w:val="0"/>
        <w:adjustRightInd w:val="0"/>
        <w:rPr>
          <w:rFonts w:ascii="Palatino" w:eastAsia="Times New Roman" w:hAnsi="Palatino"/>
          <w:sz w:val="22"/>
        </w:rPr>
      </w:pPr>
      <w:r w:rsidRPr="00064C78">
        <w:rPr>
          <w:rFonts w:ascii="Palatino" w:eastAsia="Times New Roman" w:hAnsi="Palatino"/>
          <w:b/>
          <w:sz w:val="22"/>
          <w:u w:val="single"/>
        </w:rPr>
        <w:t xml:space="preserve">Policies regarding turning in work: </w:t>
      </w:r>
    </w:p>
    <w:p w14:paraId="028B4332" w14:textId="77777777" w:rsidR="00EE5CD2" w:rsidRPr="006F7512" w:rsidRDefault="00EE5CD2" w:rsidP="00EE5CD2">
      <w:pPr>
        <w:widowControl w:val="0"/>
        <w:autoSpaceDE w:val="0"/>
        <w:autoSpaceDN w:val="0"/>
        <w:adjustRightInd w:val="0"/>
        <w:rPr>
          <w:rFonts w:ascii="Palatino" w:eastAsia="Times New Roman" w:hAnsi="Palatino"/>
          <w:sz w:val="22"/>
        </w:rPr>
      </w:pPr>
      <w:r w:rsidRPr="006F7512">
        <w:rPr>
          <w:rFonts w:ascii="Palatino" w:eastAsia="Times New Roman" w:hAnsi="Palatino"/>
          <w:sz w:val="22"/>
        </w:rPr>
        <w:t xml:space="preserve">1. </w:t>
      </w:r>
      <w:r>
        <w:rPr>
          <w:rFonts w:ascii="Palatino" w:eastAsia="Times New Roman" w:hAnsi="Palatino"/>
          <w:sz w:val="22"/>
        </w:rPr>
        <w:t>Please use a 12pt. standard font that is easy to read such as Times or Arial.</w:t>
      </w:r>
    </w:p>
    <w:p w14:paraId="339D8292" w14:textId="77777777" w:rsidR="00EE5CD2" w:rsidRDefault="00EE5CD2" w:rsidP="00EE5CD2">
      <w:pPr>
        <w:widowControl w:val="0"/>
        <w:autoSpaceDE w:val="0"/>
        <w:autoSpaceDN w:val="0"/>
        <w:adjustRightInd w:val="0"/>
        <w:rPr>
          <w:rFonts w:ascii="Palatino" w:eastAsia="Times New Roman" w:hAnsi="Palatino"/>
          <w:sz w:val="22"/>
        </w:rPr>
      </w:pPr>
      <w:r w:rsidRPr="006F7512">
        <w:rPr>
          <w:rFonts w:ascii="Palatino" w:eastAsia="Times New Roman" w:hAnsi="Palatino"/>
          <w:sz w:val="22"/>
        </w:rPr>
        <w:t>2. Reading guides an</w:t>
      </w:r>
      <w:r>
        <w:rPr>
          <w:rFonts w:ascii="Palatino" w:eastAsia="Times New Roman" w:hAnsi="Palatino"/>
          <w:sz w:val="22"/>
        </w:rPr>
        <w:t>d observations must be turned</w:t>
      </w:r>
      <w:r w:rsidRPr="006F7512">
        <w:rPr>
          <w:rFonts w:ascii="Palatino" w:eastAsia="Times New Roman" w:hAnsi="Palatino"/>
          <w:sz w:val="22"/>
        </w:rPr>
        <w:t xml:space="preserve"> </w:t>
      </w:r>
      <w:r>
        <w:rPr>
          <w:rFonts w:ascii="Palatino" w:eastAsia="Times New Roman" w:hAnsi="Palatino"/>
          <w:sz w:val="22"/>
        </w:rPr>
        <w:t xml:space="preserve">in on </w:t>
      </w:r>
      <w:proofErr w:type="spellStart"/>
      <w:r>
        <w:rPr>
          <w:rFonts w:ascii="Palatino" w:eastAsia="Times New Roman" w:hAnsi="Palatino"/>
          <w:sz w:val="22"/>
        </w:rPr>
        <w:t>ilearn</w:t>
      </w:r>
      <w:proofErr w:type="spellEnd"/>
      <w:r>
        <w:rPr>
          <w:rFonts w:ascii="Palatino" w:eastAsia="Times New Roman" w:hAnsi="Palatino"/>
          <w:sz w:val="22"/>
        </w:rPr>
        <w:t xml:space="preserve"> by the time and on the </w:t>
      </w:r>
      <w:proofErr w:type="gramStart"/>
      <w:r>
        <w:rPr>
          <w:rFonts w:ascii="Palatino" w:eastAsia="Times New Roman" w:hAnsi="Palatino"/>
          <w:sz w:val="22"/>
        </w:rPr>
        <w:t>day</w:t>
      </w:r>
      <w:proofErr w:type="gramEnd"/>
      <w:r>
        <w:rPr>
          <w:rFonts w:ascii="Palatino" w:eastAsia="Times New Roman" w:hAnsi="Palatino"/>
          <w:sz w:val="22"/>
        </w:rPr>
        <w:t xml:space="preserve"> they are due. </w:t>
      </w:r>
      <w:r w:rsidRPr="00C45C26">
        <w:rPr>
          <w:rFonts w:ascii="Palatino" w:eastAsia="Times New Roman" w:hAnsi="Palatino"/>
          <w:sz w:val="22"/>
        </w:rPr>
        <w:t xml:space="preserve">I offer </w:t>
      </w:r>
      <w:r w:rsidRPr="00C45C26">
        <w:rPr>
          <w:rFonts w:ascii="Palatino" w:eastAsia="Times New Roman" w:hAnsi="Palatino"/>
          <w:b/>
          <w:sz w:val="22"/>
        </w:rPr>
        <w:t xml:space="preserve">one opportunity to turn in an assignment late up to 2 days (48 hours, </w:t>
      </w:r>
      <w:r w:rsidRPr="00C45C26">
        <w:rPr>
          <w:rFonts w:ascii="Palatino" w:eastAsia="Times New Roman" w:hAnsi="Palatino"/>
          <w:b/>
          <w:sz w:val="22"/>
          <w:u w:val="single"/>
        </w:rPr>
        <w:t>not</w:t>
      </w:r>
      <w:r w:rsidRPr="00C45C26">
        <w:rPr>
          <w:rFonts w:ascii="Palatino" w:eastAsia="Times New Roman" w:hAnsi="Palatino"/>
          <w:b/>
          <w:sz w:val="22"/>
        </w:rPr>
        <w:t xml:space="preserve"> two </w:t>
      </w:r>
      <w:r w:rsidRPr="00C45C26">
        <w:rPr>
          <w:rFonts w:ascii="Palatino" w:eastAsia="Times New Roman" w:hAnsi="Palatino"/>
          <w:b/>
          <w:sz w:val="22"/>
        </w:rPr>
        <w:lastRenderedPageBreak/>
        <w:t>class days)</w:t>
      </w:r>
      <w:r w:rsidRPr="00C45C26">
        <w:rPr>
          <w:rFonts w:ascii="Palatino" w:eastAsia="Times New Roman" w:hAnsi="Palatino"/>
          <w:sz w:val="22"/>
        </w:rPr>
        <w:t xml:space="preserve">. A late penalty will be assessed of 2 points per </w:t>
      </w:r>
      <w:proofErr w:type="gramStart"/>
      <w:r w:rsidRPr="00C45C26">
        <w:rPr>
          <w:rFonts w:ascii="Palatino" w:eastAsia="Times New Roman" w:hAnsi="Palatino"/>
          <w:sz w:val="22"/>
        </w:rPr>
        <w:t>24 hour</w:t>
      </w:r>
      <w:proofErr w:type="gramEnd"/>
      <w:r w:rsidRPr="00C45C26">
        <w:rPr>
          <w:rFonts w:ascii="Palatino" w:eastAsia="Times New Roman" w:hAnsi="Palatino"/>
          <w:sz w:val="22"/>
        </w:rPr>
        <w:t xml:space="preserve"> period after the assignment was due. For </w:t>
      </w:r>
      <w:proofErr w:type="gramStart"/>
      <w:r w:rsidRPr="00C45C26">
        <w:rPr>
          <w:rFonts w:ascii="Palatino" w:eastAsia="Times New Roman" w:hAnsi="Palatino"/>
          <w:sz w:val="22"/>
        </w:rPr>
        <w:t>instance</w:t>
      </w:r>
      <w:proofErr w:type="gramEnd"/>
      <w:r w:rsidRPr="00C45C26">
        <w:rPr>
          <w:rFonts w:ascii="Palatino" w:eastAsia="Times New Roman" w:hAnsi="Palatino"/>
          <w:sz w:val="22"/>
        </w:rPr>
        <w:t xml:space="preserve"> if an assig</w:t>
      </w:r>
      <w:r>
        <w:rPr>
          <w:rFonts w:ascii="Palatino" w:eastAsia="Times New Roman" w:hAnsi="Palatino"/>
          <w:sz w:val="22"/>
        </w:rPr>
        <w:t>nment is due on a Monday at 12:</w:t>
      </w:r>
      <w:r w:rsidRPr="00C45C26">
        <w:rPr>
          <w:rFonts w:ascii="Palatino" w:eastAsia="Times New Roman" w:hAnsi="Palatino"/>
          <w:sz w:val="22"/>
        </w:rPr>
        <w:t>0</w:t>
      </w:r>
      <w:r>
        <w:rPr>
          <w:rFonts w:ascii="Palatino" w:eastAsia="Times New Roman" w:hAnsi="Palatino"/>
          <w:sz w:val="22"/>
        </w:rPr>
        <w:t>0, you have until Wednesday at 12:0</w:t>
      </w:r>
      <w:r w:rsidRPr="00C45C26">
        <w:rPr>
          <w:rFonts w:ascii="Palatino" w:eastAsia="Times New Roman" w:hAnsi="Palatino"/>
          <w:sz w:val="22"/>
        </w:rPr>
        <w:t>0 to turn it in late. If an a</w:t>
      </w:r>
      <w:r>
        <w:rPr>
          <w:rFonts w:ascii="Palatino" w:eastAsia="Times New Roman" w:hAnsi="Palatino"/>
          <w:sz w:val="22"/>
        </w:rPr>
        <w:t>ssignment is due Thursday at 2:0</w:t>
      </w:r>
      <w:r w:rsidRPr="00C45C26">
        <w:rPr>
          <w:rFonts w:ascii="Palatino" w:eastAsia="Times New Roman" w:hAnsi="Palatino"/>
          <w:sz w:val="22"/>
        </w:rPr>
        <w:t xml:space="preserve">0, you have until </w:t>
      </w:r>
      <w:r>
        <w:rPr>
          <w:rFonts w:ascii="Palatino" w:eastAsia="Times New Roman" w:hAnsi="Palatino"/>
          <w:sz w:val="22"/>
        </w:rPr>
        <w:t>Saturday at 2:0</w:t>
      </w:r>
      <w:r w:rsidRPr="00C45C26">
        <w:rPr>
          <w:rFonts w:ascii="Palatino" w:eastAsia="Times New Roman" w:hAnsi="Palatino"/>
          <w:sz w:val="22"/>
        </w:rPr>
        <w:t xml:space="preserve">0 to turn it in late. </w:t>
      </w:r>
      <w:r>
        <w:rPr>
          <w:rFonts w:ascii="Palatino" w:eastAsia="Times New Roman" w:hAnsi="Palatino"/>
          <w:sz w:val="22"/>
        </w:rPr>
        <w:t xml:space="preserve"> Keep in mind it is always better to turn in an assignment and get partial credit than to not turn anything in at all and not get any credit.  </w:t>
      </w:r>
    </w:p>
    <w:p w14:paraId="3CA6F7BA" w14:textId="77777777" w:rsidR="00EE5CD2" w:rsidRPr="00064C78" w:rsidRDefault="00EE5CD2" w:rsidP="00EE5CD2">
      <w:pPr>
        <w:widowControl w:val="0"/>
        <w:autoSpaceDE w:val="0"/>
        <w:autoSpaceDN w:val="0"/>
        <w:adjustRightInd w:val="0"/>
        <w:rPr>
          <w:rFonts w:ascii="Palatino" w:eastAsia="Times New Roman" w:hAnsi="Palatino"/>
          <w:sz w:val="22"/>
        </w:rPr>
      </w:pPr>
    </w:p>
    <w:p w14:paraId="6C7A7F7F" w14:textId="77777777" w:rsidR="00EE5CD2" w:rsidRPr="00064C78" w:rsidRDefault="00EE5CD2" w:rsidP="00EE5CD2">
      <w:pPr>
        <w:widowControl w:val="0"/>
        <w:autoSpaceDE w:val="0"/>
        <w:autoSpaceDN w:val="0"/>
        <w:adjustRightInd w:val="0"/>
        <w:rPr>
          <w:rFonts w:ascii="Palatino" w:eastAsia="Times New Roman" w:hAnsi="Palatino"/>
          <w:b/>
          <w:sz w:val="22"/>
        </w:rPr>
      </w:pPr>
      <w:r w:rsidRPr="00064C78">
        <w:rPr>
          <w:rFonts w:ascii="Palatino" w:eastAsia="Times New Roman" w:hAnsi="Palatino"/>
          <w:b/>
          <w:sz w:val="22"/>
        </w:rPr>
        <w:t xml:space="preserve">Exams: </w:t>
      </w:r>
    </w:p>
    <w:p w14:paraId="327A1EAD" w14:textId="77777777" w:rsidR="00EE5CD2" w:rsidRPr="00064C78" w:rsidRDefault="00EE5CD2" w:rsidP="00EE5CD2">
      <w:pPr>
        <w:widowControl w:val="0"/>
        <w:autoSpaceDE w:val="0"/>
        <w:autoSpaceDN w:val="0"/>
        <w:adjustRightInd w:val="0"/>
        <w:rPr>
          <w:rFonts w:ascii="Palatino" w:eastAsia="Times New Roman" w:hAnsi="Palatino"/>
          <w:sz w:val="22"/>
        </w:rPr>
      </w:pPr>
      <w:r>
        <w:rPr>
          <w:rFonts w:ascii="Palatino" w:eastAsia="Times New Roman" w:hAnsi="Palatino"/>
          <w:sz w:val="22"/>
        </w:rPr>
        <w:t>Two non-</w:t>
      </w:r>
      <w:r w:rsidRPr="00064C78">
        <w:rPr>
          <w:rFonts w:ascii="Palatino" w:eastAsia="Times New Roman" w:hAnsi="Palatino"/>
          <w:sz w:val="22"/>
        </w:rPr>
        <w:t xml:space="preserve">cumulative exams will test your knowledge and recognition of key terms, concepts and examples used in the readings, lectures and student presentations in class. The exams </w:t>
      </w:r>
      <w:r>
        <w:rPr>
          <w:rFonts w:ascii="Palatino" w:eastAsia="Times New Roman" w:hAnsi="Palatino"/>
          <w:sz w:val="22"/>
        </w:rPr>
        <w:t>are</w:t>
      </w:r>
      <w:r w:rsidRPr="00064C78">
        <w:rPr>
          <w:rFonts w:ascii="Palatino" w:eastAsia="Times New Roman" w:hAnsi="Palatino"/>
          <w:sz w:val="22"/>
        </w:rPr>
        <w:t xml:space="preserve"> multiple choice </w:t>
      </w:r>
      <w:r>
        <w:rPr>
          <w:rFonts w:ascii="Palatino" w:eastAsia="Times New Roman" w:hAnsi="Palatino"/>
          <w:sz w:val="22"/>
        </w:rPr>
        <w:t xml:space="preserve">in </w:t>
      </w:r>
      <w:r w:rsidRPr="00064C78">
        <w:rPr>
          <w:rFonts w:ascii="Palatino" w:eastAsia="Times New Roman" w:hAnsi="Palatino"/>
          <w:sz w:val="22"/>
        </w:rPr>
        <w:t xml:space="preserve">format. Exams may only be </w:t>
      </w:r>
      <w:r>
        <w:rPr>
          <w:rFonts w:ascii="Palatino" w:eastAsia="Times New Roman" w:hAnsi="Palatino"/>
          <w:sz w:val="22"/>
        </w:rPr>
        <w:t>taken on the scheduled day. M</w:t>
      </w:r>
      <w:r w:rsidRPr="00064C78">
        <w:rPr>
          <w:rFonts w:ascii="Palatino" w:eastAsia="Times New Roman" w:hAnsi="Palatino"/>
          <w:sz w:val="22"/>
        </w:rPr>
        <w:t xml:space="preserve">ake-up exams are </w:t>
      </w:r>
      <w:r>
        <w:rPr>
          <w:rFonts w:ascii="Palatino" w:eastAsia="Times New Roman" w:hAnsi="Palatino"/>
          <w:sz w:val="22"/>
        </w:rPr>
        <w:t xml:space="preserve">only </w:t>
      </w:r>
      <w:r w:rsidRPr="00064C78">
        <w:rPr>
          <w:rFonts w:ascii="Palatino" w:eastAsia="Times New Roman" w:hAnsi="Palatino"/>
          <w:sz w:val="22"/>
        </w:rPr>
        <w:t>possible</w:t>
      </w:r>
      <w:r>
        <w:rPr>
          <w:rFonts w:ascii="Palatino" w:eastAsia="Times New Roman" w:hAnsi="Palatino"/>
          <w:sz w:val="22"/>
        </w:rPr>
        <w:t xml:space="preserve"> in of documentable circumstances beyond student control</w:t>
      </w:r>
      <w:r w:rsidRPr="00064C78">
        <w:rPr>
          <w:rFonts w:ascii="Palatino" w:eastAsia="Times New Roman" w:hAnsi="Palatino"/>
          <w:sz w:val="22"/>
        </w:rPr>
        <w:t xml:space="preserve">. </w:t>
      </w:r>
    </w:p>
    <w:p w14:paraId="11F7B049" w14:textId="77777777" w:rsidR="00EE5CD2" w:rsidRPr="00064C78" w:rsidRDefault="00EE5CD2" w:rsidP="00EE5CD2">
      <w:pPr>
        <w:widowControl w:val="0"/>
        <w:autoSpaceDE w:val="0"/>
        <w:autoSpaceDN w:val="0"/>
        <w:adjustRightInd w:val="0"/>
        <w:rPr>
          <w:rFonts w:ascii="Palatino" w:eastAsia="Times New Roman" w:hAnsi="Palatino"/>
          <w:sz w:val="22"/>
        </w:rPr>
      </w:pPr>
    </w:p>
    <w:p w14:paraId="6632A766" w14:textId="77777777" w:rsidR="00EE5CD2" w:rsidRPr="00064C78" w:rsidRDefault="00EE5CD2" w:rsidP="00EE5CD2">
      <w:pPr>
        <w:widowControl w:val="0"/>
        <w:autoSpaceDE w:val="0"/>
        <w:autoSpaceDN w:val="0"/>
        <w:adjustRightInd w:val="0"/>
        <w:rPr>
          <w:rFonts w:ascii="Palatino" w:eastAsia="Times New Roman" w:hAnsi="Palatino"/>
          <w:b/>
          <w:sz w:val="22"/>
        </w:rPr>
      </w:pPr>
      <w:r w:rsidRPr="00064C78">
        <w:rPr>
          <w:rFonts w:ascii="Palatino" w:eastAsia="Times New Roman" w:hAnsi="Palatino"/>
          <w:b/>
          <w:sz w:val="22"/>
        </w:rPr>
        <w:t>Presentations:</w:t>
      </w:r>
    </w:p>
    <w:p w14:paraId="404CEDD0" w14:textId="77777777" w:rsidR="00EE5CD2" w:rsidRPr="00064C78" w:rsidRDefault="00EE5CD2" w:rsidP="00EE5CD2">
      <w:pPr>
        <w:widowControl w:val="0"/>
        <w:autoSpaceDE w:val="0"/>
        <w:autoSpaceDN w:val="0"/>
        <w:adjustRightInd w:val="0"/>
        <w:rPr>
          <w:rFonts w:ascii="Palatino" w:eastAsia="Times New Roman" w:hAnsi="Palatino"/>
          <w:sz w:val="22"/>
        </w:rPr>
      </w:pPr>
      <w:r>
        <w:rPr>
          <w:rFonts w:ascii="Palatino" w:eastAsia="Times New Roman" w:hAnsi="Palatino"/>
          <w:sz w:val="22"/>
        </w:rPr>
        <w:t>Toward the end of the semester, s</w:t>
      </w:r>
      <w:r w:rsidRPr="00064C78">
        <w:rPr>
          <w:rFonts w:ascii="Palatino" w:eastAsia="Times New Roman" w:hAnsi="Palatino"/>
          <w:sz w:val="22"/>
        </w:rPr>
        <w:t xml:space="preserve">tudents will give </w:t>
      </w:r>
      <w:r>
        <w:rPr>
          <w:rFonts w:ascii="Palatino" w:eastAsia="Times New Roman" w:hAnsi="Palatino"/>
          <w:sz w:val="22"/>
        </w:rPr>
        <w:t xml:space="preserve">group </w:t>
      </w:r>
      <w:r w:rsidRPr="00064C78">
        <w:rPr>
          <w:rFonts w:ascii="Palatino" w:eastAsia="Times New Roman" w:hAnsi="Palatino"/>
          <w:sz w:val="22"/>
        </w:rPr>
        <w:t>present</w:t>
      </w:r>
      <w:r>
        <w:rPr>
          <w:rFonts w:ascii="Palatino" w:eastAsia="Times New Roman" w:hAnsi="Palatino"/>
          <w:sz w:val="22"/>
        </w:rPr>
        <w:t>ations on assigned readings</w:t>
      </w:r>
      <w:r w:rsidRPr="00064C78">
        <w:rPr>
          <w:rFonts w:ascii="Palatino" w:eastAsia="Times New Roman" w:hAnsi="Palatino"/>
          <w:sz w:val="22"/>
        </w:rPr>
        <w:t xml:space="preserve">. Students will sign up for a presentation from a list of possible articles and will summarize the main findings of the article and take classmates through the analysis of some of the transcript used in the article to illustrate the main ideas. Further guidelines and information will be provided.  </w:t>
      </w:r>
    </w:p>
    <w:p w14:paraId="624C24C5" w14:textId="6B14E3DD" w:rsidR="00EE5CD2" w:rsidRDefault="00EE5CD2" w:rsidP="00EE5CD2">
      <w:pPr>
        <w:widowControl w:val="0"/>
        <w:autoSpaceDE w:val="0"/>
        <w:autoSpaceDN w:val="0"/>
        <w:adjustRightInd w:val="0"/>
        <w:rPr>
          <w:rFonts w:ascii="Palatino" w:eastAsia="Times New Roman" w:hAnsi="Palatino"/>
          <w:b/>
          <w:sz w:val="22"/>
        </w:rPr>
      </w:pPr>
    </w:p>
    <w:p w14:paraId="15B2E303" w14:textId="77777777" w:rsidR="006B62D1" w:rsidRDefault="006B62D1" w:rsidP="00EE5CD2">
      <w:pPr>
        <w:widowControl w:val="0"/>
        <w:autoSpaceDE w:val="0"/>
        <w:autoSpaceDN w:val="0"/>
        <w:adjustRightInd w:val="0"/>
        <w:rPr>
          <w:rFonts w:ascii="Palatino" w:eastAsia="Times New Roman" w:hAnsi="Palatino"/>
          <w:b/>
          <w:sz w:val="22"/>
        </w:rPr>
      </w:pPr>
      <w:r>
        <w:rPr>
          <w:rFonts w:ascii="Palatino" w:eastAsia="Times New Roman" w:hAnsi="Palatino"/>
          <w:b/>
          <w:sz w:val="22"/>
        </w:rPr>
        <w:t>Participation in online activities:</w:t>
      </w:r>
    </w:p>
    <w:p w14:paraId="1B7676EB" w14:textId="5D606562" w:rsidR="006B62D1" w:rsidRPr="00ED5206" w:rsidRDefault="006B62D1" w:rsidP="00EE5CD2">
      <w:pPr>
        <w:widowControl w:val="0"/>
        <w:autoSpaceDE w:val="0"/>
        <w:autoSpaceDN w:val="0"/>
        <w:adjustRightInd w:val="0"/>
        <w:rPr>
          <w:rFonts w:ascii="Palatino" w:eastAsia="Times New Roman" w:hAnsi="Palatino"/>
          <w:sz w:val="22"/>
        </w:rPr>
      </w:pPr>
      <w:r w:rsidRPr="00ED5206">
        <w:rPr>
          <w:rFonts w:ascii="Palatino" w:eastAsia="Times New Roman" w:hAnsi="Palatino"/>
          <w:sz w:val="22"/>
        </w:rPr>
        <w:t>We will use the forum and glossary activities to discuss and apply class content</w:t>
      </w:r>
      <w:r w:rsidR="00ED5206" w:rsidRPr="00ED5206">
        <w:rPr>
          <w:rFonts w:ascii="Palatino" w:eastAsia="Times New Roman" w:hAnsi="Palatino"/>
          <w:sz w:val="22"/>
        </w:rPr>
        <w:t>. Sometimes I will ask you to reflect on your own lives and apply class content. Other time I will ask you to find written materials and examples that can be related to class content.</w:t>
      </w:r>
      <w:r w:rsidR="00ED5206">
        <w:rPr>
          <w:rFonts w:ascii="Palatino" w:eastAsia="Times New Roman" w:hAnsi="Palatino"/>
          <w:sz w:val="22"/>
        </w:rPr>
        <w:t xml:space="preserve"> We will do online activities at least 4 times, but maybe more. Please listen for class announcements and see </w:t>
      </w:r>
      <w:proofErr w:type="spellStart"/>
      <w:r w:rsidR="00ED5206">
        <w:rPr>
          <w:rFonts w:ascii="Palatino" w:eastAsia="Times New Roman" w:hAnsi="Palatino"/>
          <w:sz w:val="22"/>
        </w:rPr>
        <w:t>ilearn</w:t>
      </w:r>
      <w:proofErr w:type="spellEnd"/>
      <w:r w:rsidR="00ED5206">
        <w:rPr>
          <w:rFonts w:ascii="Palatino" w:eastAsia="Times New Roman" w:hAnsi="Palatino"/>
          <w:sz w:val="22"/>
        </w:rPr>
        <w:t xml:space="preserve"> for these activities.</w:t>
      </w:r>
      <w:r w:rsidR="00ED5206" w:rsidRPr="00ED5206">
        <w:rPr>
          <w:rFonts w:ascii="Palatino" w:eastAsia="Times New Roman" w:hAnsi="Palatino"/>
          <w:sz w:val="22"/>
        </w:rPr>
        <w:t xml:space="preserve"> </w:t>
      </w:r>
      <w:r w:rsidRPr="00ED5206">
        <w:rPr>
          <w:rFonts w:ascii="Palatino" w:eastAsia="Times New Roman" w:hAnsi="Palatino"/>
          <w:sz w:val="22"/>
        </w:rPr>
        <w:t xml:space="preserve"> </w:t>
      </w:r>
    </w:p>
    <w:p w14:paraId="2B5A5180" w14:textId="77777777" w:rsidR="006B62D1" w:rsidRPr="00064C78" w:rsidRDefault="006B62D1" w:rsidP="00EE5CD2">
      <w:pPr>
        <w:widowControl w:val="0"/>
        <w:autoSpaceDE w:val="0"/>
        <w:autoSpaceDN w:val="0"/>
        <w:adjustRightInd w:val="0"/>
        <w:rPr>
          <w:rFonts w:ascii="Palatino" w:eastAsia="Times New Roman" w:hAnsi="Palatino"/>
          <w:b/>
          <w:sz w:val="22"/>
        </w:rPr>
      </w:pPr>
    </w:p>
    <w:p w14:paraId="1E2B7C19" w14:textId="77777777" w:rsidR="00EE5CD2" w:rsidRPr="00064C78" w:rsidRDefault="00EE5CD2" w:rsidP="00EE5CD2">
      <w:pPr>
        <w:widowControl w:val="0"/>
        <w:autoSpaceDE w:val="0"/>
        <w:autoSpaceDN w:val="0"/>
        <w:adjustRightInd w:val="0"/>
        <w:rPr>
          <w:rFonts w:ascii="Palatino" w:eastAsia="Times New Roman" w:hAnsi="Palatino"/>
          <w:b/>
          <w:sz w:val="22"/>
        </w:rPr>
      </w:pPr>
      <w:r w:rsidRPr="00064C78">
        <w:rPr>
          <w:rFonts w:ascii="Palatino" w:eastAsia="Times New Roman" w:hAnsi="Palatino"/>
          <w:b/>
          <w:sz w:val="22"/>
        </w:rPr>
        <w:t>Attendance and participation:</w:t>
      </w:r>
    </w:p>
    <w:p w14:paraId="05449F75" w14:textId="77777777" w:rsidR="00EE5CD2" w:rsidRDefault="00EE5CD2" w:rsidP="00EE5CD2">
      <w:pPr>
        <w:widowControl w:val="0"/>
        <w:autoSpaceDE w:val="0"/>
        <w:autoSpaceDN w:val="0"/>
        <w:adjustRightInd w:val="0"/>
        <w:rPr>
          <w:rFonts w:ascii="Palatino" w:eastAsia="Times New Roman" w:hAnsi="Palatino"/>
          <w:sz w:val="22"/>
          <w:u w:val="single"/>
        </w:rPr>
      </w:pPr>
      <w:r w:rsidRPr="00064C78">
        <w:rPr>
          <w:rFonts w:ascii="Palatino" w:eastAsia="Times New Roman" w:hAnsi="Palatino"/>
          <w:sz w:val="22"/>
        </w:rPr>
        <w:t>Regular</w:t>
      </w:r>
      <w:r>
        <w:rPr>
          <w:rFonts w:ascii="Palatino" w:eastAsia="Times New Roman" w:hAnsi="Palatino"/>
          <w:sz w:val="22"/>
        </w:rPr>
        <w:t xml:space="preserve"> attendance and participation are</w:t>
      </w:r>
      <w:r w:rsidRPr="00064C78">
        <w:rPr>
          <w:rFonts w:ascii="Palatino" w:eastAsia="Times New Roman" w:hAnsi="Palatino"/>
          <w:sz w:val="22"/>
        </w:rPr>
        <w:t xml:space="preserve"> an important component of this class. Regular and meaningful contribution to class discussion will affect your </w:t>
      </w:r>
      <w:r w:rsidRPr="006F7512">
        <w:rPr>
          <w:rFonts w:ascii="Palatino" w:eastAsia="Times New Roman" w:hAnsi="Palatino"/>
          <w:sz w:val="22"/>
        </w:rPr>
        <w:t>participation</w:t>
      </w:r>
      <w:r w:rsidRPr="00064C78">
        <w:rPr>
          <w:rFonts w:ascii="Palatino" w:eastAsia="Times New Roman" w:hAnsi="Palatino"/>
          <w:sz w:val="22"/>
        </w:rPr>
        <w:t xml:space="preserve"> grade positively. </w:t>
      </w:r>
      <w:r>
        <w:rPr>
          <w:rFonts w:ascii="Palatino" w:eastAsia="Times New Roman" w:hAnsi="Palatino"/>
          <w:sz w:val="22"/>
        </w:rPr>
        <w:t>Texting</w:t>
      </w:r>
      <w:r w:rsidRPr="00064C78">
        <w:rPr>
          <w:rFonts w:ascii="Palatino" w:eastAsia="Times New Roman" w:hAnsi="Palatino"/>
          <w:sz w:val="22"/>
        </w:rPr>
        <w:t xml:space="preserve"> and </w:t>
      </w:r>
      <w:r>
        <w:rPr>
          <w:rFonts w:ascii="Palatino" w:eastAsia="Times New Roman" w:hAnsi="Palatino"/>
          <w:sz w:val="22"/>
        </w:rPr>
        <w:t xml:space="preserve">use of </w:t>
      </w:r>
      <w:r w:rsidRPr="00064C78">
        <w:rPr>
          <w:rFonts w:ascii="Palatino" w:eastAsia="Times New Roman" w:hAnsi="Palatino"/>
          <w:sz w:val="22"/>
        </w:rPr>
        <w:t xml:space="preserve">computers in class for other than note taking purposes and non-contribution to class discussion will affect your participation grade negatively. Please show us all courtesy and </w:t>
      </w:r>
      <w:r w:rsidRPr="00737458">
        <w:rPr>
          <w:rFonts w:ascii="Palatino" w:eastAsia="Times New Roman" w:hAnsi="Palatino"/>
          <w:sz w:val="22"/>
          <w:u w:val="single"/>
        </w:rPr>
        <w:t xml:space="preserve">turn off </w:t>
      </w:r>
      <w:r>
        <w:rPr>
          <w:rFonts w:ascii="Palatino" w:eastAsia="Times New Roman" w:hAnsi="Palatino"/>
          <w:sz w:val="22"/>
          <w:u w:val="single"/>
        </w:rPr>
        <w:t xml:space="preserve">and put away </w:t>
      </w:r>
      <w:r w:rsidRPr="00737458">
        <w:rPr>
          <w:rFonts w:ascii="Palatino" w:eastAsia="Times New Roman" w:hAnsi="Palatino"/>
          <w:sz w:val="22"/>
          <w:u w:val="single"/>
        </w:rPr>
        <w:t xml:space="preserve">cell phones </w:t>
      </w:r>
      <w:r>
        <w:rPr>
          <w:rFonts w:ascii="Palatino" w:eastAsia="Times New Roman" w:hAnsi="Palatino"/>
          <w:sz w:val="22"/>
          <w:u w:val="single"/>
        </w:rPr>
        <w:t>and other devices that make noise or distract you and others</w:t>
      </w:r>
      <w:r w:rsidRPr="00737458">
        <w:rPr>
          <w:rFonts w:ascii="Palatino" w:eastAsia="Times New Roman" w:hAnsi="Palatino"/>
          <w:sz w:val="22"/>
          <w:u w:val="single"/>
        </w:rPr>
        <w:t xml:space="preserve"> </w:t>
      </w:r>
      <w:r>
        <w:rPr>
          <w:rFonts w:ascii="Palatino" w:eastAsia="Times New Roman" w:hAnsi="Palatino"/>
          <w:sz w:val="22"/>
          <w:u w:val="single"/>
        </w:rPr>
        <w:t xml:space="preserve">from class discussion and activity. If you are using a laptop in class, please do so only for notetaking and work related to our class. It is distracting to you and others if you engage in other activities on your laptop while in class. </w:t>
      </w:r>
    </w:p>
    <w:p w14:paraId="34A5ECD9" w14:textId="77777777" w:rsidR="00EE5CD2" w:rsidRPr="00064C78" w:rsidRDefault="00EE5CD2" w:rsidP="00EE5CD2">
      <w:pPr>
        <w:widowControl w:val="0"/>
        <w:autoSpaceDE w:val="0"/>
        <w:autoSpaceDN w:val="0"/>
        <w:adjustRightInd w:val="0"/>
        <w:rPr>
          <w:rFonts w:ascii="Palatino" w:eastAsia="Times New Roman" w:hAnsi="Palatino"/>
          <w:sz w:val="22"/>
        </w:rPr>
      </w:pPr>
      <w:r w:rsidRPr="00064C78">
        <w:rPr>
          <w:rFonts w:ascii="Palatino" w:eastAsia="Times New Roman" w:hAnsi="Palatino"/>
          <w:sz w:val="22"/>
        </w:rPr>
        <w:t xml:space="preserve"> </w:t>
      </w:r>
    </w:p>
    <w:p w14:paraId="5C7C1427" w14:textId="77777777" w:rsidR="00EE5CD2" w:rsidRDefault="00EE5CD2" w:rsidP="00EE5CD2">
      <w:pPr>
        <w:widowControl w:val="0"/>
        <w:autoSpaceDE w:val="0"/>
        <w:autoSpaceDN w:val="0"/>
        <w:adjustRightInd w:val="0"/>
        <w:rPr>
          <w:rFonts w:ascii="Palatino" w:eastAsia="Times New Roman" w:hAnsi="Palatino"/>
          <w:sz w:val="22"/>
        </w:rPr>
      </w:pPr>
      <w:r w:rsidRPr="00737458">
        <w:rPr>
          <w:rFonts w:ascii="Palatino" w:eastAsia="Times New Roman" w:hAnsi="Palatino"/>
          <w:sz w:val="22"/>
        </w:rPr>
        <w:t xml:space="preserve">Attendance is taken at the beginning of each class. You can let me know if you are not coming to class by e-mail but I make no distinction between “excused” or “unexcused” absences. I grant </w:t>
      </w:r>
      <w:r>
        <w:rPr>
          <w:rFonts w:ascii="Palatino" w:eastAsia="Times New Roman" w:hAnsi="Palatino"/>
          <w:sz w:val="22"/>
        </w:rPr>
        <w:t>2</w:t>
      </w:r>
      <w:r w:rsidRPr="00737458">
        <w:rPr>
          <w:rFonts w:ascii="Palatino" w:eastAsia="Times New Roman" w:hAnsi="Palatino"/>
          <w:sz w:val="22"/>
        </w:rPr>
        <w:t xml:space="preserve"> absence</w:t>
      </w:r>
      <w:r>
        <w:rPr>
          <w:rFonts w:ascii="Palatino" w:eastAsia="Times New Roman" w:hAnsi="Palatino"/>
          <w:sz w:val="22"/>
        </w:rPr>
        <w:t>s</w:t>
      </w:r>
      <w:r w:rsidRPr="00737458">
        <w:rPr>
          <w:rFonts w:ascii="Palatino" w:eastAsia="Times New Roman" w:hAnsi="Palatino"/>
          <w:sz w:val="22"/>
        </w:rPr>
        <w:t xml:space="preserve"> or its equivalent in </w:t>
      </w:r>
      <w:proofErr w:type="spellStart"/>
      <w:r w:rsidRPr="00737458">
        <w:rPr>
          <w:rFonts w:ascii="Palatino" w:eastAsia="Times New Roman" w:hAnsi="Palatino"/>
          <w:sz w:val="22"/>
        </w:rPr>
        <w:t>lates</w:t>
      </w:r>
      <w:proofErr w:type="spellEnd"/>
      <w:r w:rsidRPr="00737458">
        <w:rPr>
          <w:rFonts w:ascii="Palatino" w:eastAsia="Times New Roman" w:hAnsi="Palatino"/>
          <w:sz w:val="22"/>
        </w:rPr>
        <w:t xml:space="preserve"> </w:t>
      </w:r>
      <w:r>
        <w:rPr>
          <w:rFonts w:ascii="Palatino" w:eastAsia="Times New Roman" w:hAnsi="Palatino"/>
          <w:sz w:val="22"/>
        </w:rPr>
        <w:t xml:space="preserve">(4) </w:t>
      </w:r>
      <w:r w:rsidRPr="00737458">
        <w:rPr>
          <w:rFonts w:ascii="Palatino" w:eastAsia="Times New Roman" w:hAnsi="Palatino"/>
          <w:sz w:val="22"/>
        </w:rPr>
        <w:t>for the semester</w:t>
      </w:r>
      <w:r>
        <w:rPr>
          <w:rFonts w:ascii="Palatino" w:eastAsia="Times New Roman" w:hAnsi="Palatino"/>
          <w:sz w:val="22"/>
        </w:rPr>
        <w:t xml:space="preserve"> without subtracting points from the attendance grade</w:t>
      </w:r>
      <w:r w:rsidRPr="00737458">
        <w:rPr>
          <w:rFonts w:ascii="Palatino" w:eastAsia="Times New Roman" w:hAnsi="Palatino"/>
          <w:sz w:val="22"/>
        </w:rPr>
        <w:t xml:space="preserve">. Any absences </w:t>
      </w:r>
      <w:r>
        <w:rPr>
          <w:rFonts w:ascii="Palatino" w:eastAsia="Times New Roman" w:hAnsi="Palatino"/>
          <w:sz w:val="22"/>
        </w:rPr>
        <w:t xml:space="preserve">thereafter will result in a </w:t>
      </w:r>
      <w:proofErr w:type="gramStart"/>
      <w:r>
        <w:rPr>
          <w:rFonts w:ascii="Palatino" w:eastAsia="Times New Roman" w:hAnsi="Palatino"/>
          <w:sz w:val="22"/>
        </w:rPr>
        <w:t>2</w:t>
      </w:r>
      <w:r w:rsidRPr="00737458">
        <w:rPr>
          <w:rFonts w:ascii="Palatino" w:eastAsia="Times New Roman" w:hAnsi="Palatino"/>
          <w:sz w:val="22"/>
        </w:rPr>
        <w:t xml:space="preserve"> point</w:t>
      </w:r>
      <w:proofErr w:type="gramEnd"/>
      <w:r w:rsidRPr="00737458">
        <w:rPr>
          <w:rFonts w:ascii="Palatino" w:eastAsia="Times New Roman" w:hAnsi="Palatino"/>
          <w:sz w:val="22"/>
        </w:rPr>
        <w:t xml:space="preserve"> deduction per absence and a 1 point deduction per late.</w:t>
      </w:r>
      <w:r w:rsidRPr="00064C78">
        <w:rPr>
          <w:rFonts w:ascii="Palatino" w:eastAsia="Times New Roman" w:hAnsi="Palatino"/>
          <w:sz w:val="22"/>
        </w:rPr>
        <w:t xml:space="preserve"> </w:t>
      </w:r>
    </w:p>
    <w:p w14:paraId="1F1DF569" w14:textId="77777777" w:rsidR="00EE5CD2" w:rsidRDefault="00EE5CD2" w:rsidP="00EE5CD2">
      <w:pPr>
        <w:widowControl w:val="0"/>
        <w:autoSpaceDE w:val="0"/>
        <w:autoSpaceDN w:val="0"/>
        <w:adjustRightInd w:val="0"/>
        <w:rPr>
          <w:rFonts w:ascii="Palatino" w:eastAsia="Times New Roman" w:hAnsi="Palatino"/>
          <w:sz w:val="22"/>
        </w:rPr>
      </w:pPr>
    </w:p>
    <w:p w14:paraId="5B5C7D6F" w14:textId="77777777" w:rsidR="00EE5CD2" w:rsidRPr="00064C78" w:rsidRDefault="00EE5CD2" w:rsidP="00EE5CD2">
      <w:pPr>
        <w:widowControl w:val="0"/>
        <w:autoSpaceDE w:val="0"/>
        <w:autoSpaceDN w:val="0"/>
        <w:adjustRightInd w:val="0"/>
        <w:rPr>
          <w:rFonts w:ascii="Palatino" w:eastAsia="Times New Roman" w:hAnsi="Palatino"/>
          <w:sz w:val="22"/>
        </w:rPr>
      </w:pPr>
      <w:r w:rsidRPr="00737458">
        <w:rPr>
          <w:rFonts w:ascii="Palatino" w:eastAsia="Times New Roman" w:hAnsi="Palatino"/>
          <w:sz w:val="22"/>
        </w:rPr>
        <w:t xml:space="preserve">If you arrive after attendance has been taken, you should </w:t>
      </w:r>
      <w:r>
        <w:rPr>
          <w:rFonts w:ascii="Palatino" w:eastAsia="Times New Roman" w:hAnsi="Palatino"/>
          <w:sz w:val="22"/>
        </w:rPr>
        <w:t>make sure to mark yourself</w:t>
      </w:r>
      <w:r w:rsidRPr="00737458">
        <w:rPr>
          <w:rFonts w:ascii="Palatino" w:eastAsia="Times New Roman" w:hAnsi="Palatino"/>
          <w:sz w:val="22"/>
        </w:rPr>
        <w:t xml:space="preserve"> “late” </w:t>
      </w:r>
      <w:r>
        <w:rPr>
          <w:rFonts w:ascii="Palatino" w:eastAsia="Times New Roman" w:hAnsi="Palatino"/>
          <w:sz w:val="22"/>
        </w:rPr>
        <w:t xml:space="preserve">by writing an “L” on the roster in the date by your name by the door. </w:t>
      </w:r>
      <w:r w:rsidRPr="00737458">
        <w:rPr>
          <w:rFonts w:ascii="Palatino" w:eastAsia="Times New Roman" w:hAnsi="Palatino"/>
          <w:sz w:val="22"/>
        </w:rPr>
        <w:t xml:space="preserve">After you have been granted </w:t>
      </w:r>
      <w:r>
        <w:rPr>
          <w:rFonts w:ascii="Palatino" w:eastAsia="Times New Roman" w:hAnsi="Palatino"/>
          <w:sz w:val="22"/>
        </w:rPr>
        <w:t>4</w:t>
      </w:r>
      <w:r w:rsidRPr="00737458">
        <w:rPr>
          <w:rFonts w:ascii="Palatino" w:eastAsia="Times New Roman" w:hAnsi="Palatino"/>
          <w:sz w:val="22"/>
        </w:rPr>
        <w:t xml:space="preserve"> “</w:t>
      </w:r>
      <w:proofErr w:type="spellStart"/>
      <w:r w:rsidRPr="00737458">
        <w:rPr>
          <w:rFonts w:ascii="Palatino" w:eastAsia="Times New Roman" w:hAnsi="Palatino"/>
          <w:sz w:val="22"/>
        </w:rPr>
        <w:t>lates</w:t>
      </w:r>
      <w:proofErr w:type="spellEnd"/>
      <w:r w:rsidRPr="00737458">
        <w:rPr>
          <w:rFonts w:ascii="Palatino" w:eastAsia="Times New Roman" w:hAnsi="Palatino"/>
          <w:sz w:val="22"/>
        </w:rPr>
        <w:t xml:space="preserve">”, any subsequent lateness will be considered a full “absence”. If you need to leave early, please </w:t>
      </w:r>
      <w:r>
        <w:rPr>
          <w:rFonts w:ascii="Palatino" w:eastAsia="Times New Roman" w:hAnsi="Palatino"/>
          <w:sz w:val="22"/>
        </w:rPr>
        <w:t>mark “LE” (left early) on the roster</w:t>
      </w:r>
      <w:r w:rsidRPr="00737458">
        <w:rPr>
          <w:rFonts w:ascii="Palatino" w:eastAsia="Times New Roman" w:hAnsi="Palatino"/>
          <w:sz w:val="22"/>
        </w:rPr>
        <w:t xml:space="preserve">. If you leave early without </w:t>
      </w:r>
      <w:r>
        <w:rPr>
          <w:rFonts w:ascii="Palatino" w:eastAsia="Times New Roman" w:hAnsi="Palatino"/>
          <w:sz w:val="22"/>
        </w:rPr>
        <w:t>signing out</w:t>
      </w:r>
      <w:r w:rsidRPr="00737458">
        <w:rPr>
          <w:rFonts w:ascii="Palatino" w:eastAsia="Times New Roman" w:hAnsi="Palatino"/>
          <w:sz w:val="22"/>
        </w:rPr>
        <w:t xml:space="preserve"> you will be considered absent</w:t>
      </w:r>
      <w:r>
        <w:rPr>
          <w:rFonts w:ascii="Palatino" w:eastAsia="Times New Roman" w:hAnsi="Palatino"/>
          <w:sz w:val="22"/>
        </w:rPr>
        <w:t>.</w:t>
      </w:r>
      <w:r w:rsidRPr="00737458">
        <w:rPr>
          <w:rFonts w:ascii="Palatino" w:eastAsia="Times New Roman" w:hAnsi="Palatino"/>
          <w:sz w:val="22"/>
        </w:rPr>
        <w:t xml:space="preserve"> </w:t>
      </w:r>
      <w:r>
        <w:rPr>
          <w:rFonts w:ascii="Palatino" w:eastAsia="Times New Roman" w:hAnsi="Palatino"/>
          <w:sz w:val="22"/>
        </w:rPr>
        <w:t>It is your responsibility to remember to sign in when you are late and to sign out if you leave early.</w:t>
      </w:r>
    </w:p>
    <w:p w14:paraId="0644DF53" w14:textId="77777777" w:rsidR="00EE5CD2" w:rsidRDefault="00EE5CD2" w:rsidP="00EE5CD2">
      <w:pPr>
        <w:widowControl w:val="0"/>
        <w:autoSpaceDE w:val="0"/>
        <w:autoSpaceDN w:val="0"/>
        <w:adjustRightInd w:val="0"/>
        <w:rPr>
          <w:rFonts w:ascii="Palatino" w:eastAsia="Times New Roman" w:hAnsi="Palatino"/>
          <w:b/>
          <w:sz w:val="22"/>
        </w:rPr>
      </w:pPr>
    </w:p>
    <w:p w14:paraId="1B381805" w14:textId="77777777" w:rsidR="00EE5CD2" w:rsidRPr="00064C78" w:rsidRDefault="00EE5CD2" w:rsidP="00EE5CD2">
      <w:pPr>
        <w:widowControl w:val="0"/>
        <w:autoSpaceDE w:val="0"/>
        <w:autoSpaceDN w:val="0"/>
        <w:adjustRightInd w:val="0"/>
        <w:rPr>
          <w:rFonts w:ascii="Palatino" w:eastAsia="Times New Roman" w:hAnsi="Palatino"/>
          <w:b/>
          <w:sz w:val="22"/>
        </w:rPr>
      </w:pPr>
      <w:r w:rsidRPr="00064C78">
        <w:rPr>
          <w:rFonts w:ascii="Palatino" w:eastAsia="Times New Roman" w:hAnsi="Palatino"/>
          <w:b/>
          <w:sz w:val="22"/>
        </w:rPr>
        <w:t>Class readings:</w:t>
      </w:r>
    </w:p>
    <w:p w14:paraId="51FE3961" w14:textId="77777777" w:rsidR="00EE5CD2" w:rsidRPr="00064C78" w:rsidRDefault="00EE5CD2" w:rsidP="00EE5CD2">
      <w:pPr>
        <w:widowControl w:val="0"/>
        <w:autoSpaceDE w:val="0"/>
        <w:autoSpaceDN w:val="0"/>
        <w:adjustRightInd w:val="0"/>
        <w:rPr>
          <w:rFonts w:ascii="Palatino" w:eastAsia="Times New Roman" w:hAnsi="Palatino"/>
          <w:sz w:val="22"/>
        </w:rPr>
      </w:pPr>
      <w:r>
        <w:rPr>
          <w:rFonts w:ascii="Palatino" w:eastAsia="Times New Roman" w:hAnsi="Palatino"/>
          <w:sz w:val="22"/>
        </w:rPr>
        <w:t xml:space="preserve">A primary text that we will use is </w:t>
      </w:r>
      <w:r w:rsidRPr="00F6751E">
        <w:rPr>
          <w:rFonts w:ascii="Palatino" w:eastAsia="Times New Roman" w:hAnsi="Palatino"/>
          <w:i/>
          <w:sz w:val="22"/>
        </w:rPr>
        <w:t>Working with Spoken Discourse</w:t>
      </w:r>
      <w:r>
        <w:rPr>
          <w:rFonts w:ascii="Palatino" w:eastAsia="Times New Roman" w:hAnsi="Palatino"/>
          <w:sz w:val="22"/>
        </w:rPr>
        <w:t xml:space="preserve"> by Deborah Cameron. This is available electronically on our </w:t>
      </w:r>
      <w:proofErr w:type="spellStart"/>
      <w:r>
        <w:rPr>
          <w:rFonts w:ascii="Palatino" w:eastAsia="Times New Roman" w:hAnsi="Palatino"/>
          <w:sz w:val="22"/>
        </w:rPr>
        <w:t>ilearn</w:t>
      </w:r>
      <w:proofErr w:type="spellEnd"/>
      <w:r>
        <w:rPr>
          <w:rFonts w:ascii="Palatino" w:eastAsia="Times New Roman" w:hAnsi="Palatino"/>
          <w:sz w:val="22"/>
        </w:rPr>
        <w:t xml:space="preserve"> site or you can choose to buy a hardcopy if </w:t>
      </w:r>
      <w:proofErr w:type="gramStart"/>
      <w:r>
        <w:rPr>
          <w:rFonts w:ascii="Palatino" w:eastAsia="Times New Roman" w:hAnsi="Palatino"/>
          <w:sz w:val="22"/>
        </w:rPr>
        <w:t>your</w:t>
      </w:r>
      <w:proofErr w:type="gramEnd"/>
      <w:r>
        <w:rPr>
          <w:rFonts w:ascii="Palatino" w:eastAsia="Times New Roman" w:hAnsi="Palatino"/>
          <w:sz w:val="22"/>
        </w:rPr>
        <w:t xml:space="preserve"> prefer. You will need to access this text to do your work for the class. Additional r</w:t>
      </w:r>
      <w:r w:rsidRPr="00064C78">
        <w:rPr>
          <w:rFonts w:ascii="Palatino" w:eastAsia="Times New Roman" w:hAnsi="Palatino"/>
          <w:sz w:val="22"/>
        </w:rPr>
        <w:t xml:space="preserve">eadings will be posted as PDF’s files on our </w:t>
      </w:r>
      <w:proofErr w:type="spellStart"/>
      <w:r w:rsidRPr="00064C78">
        <w:rPr>
          <w:rFonts w:ascii="Palatino" w:eastAsia="Times New Roman" w:hAnsi="Palatino"/>
          <w:sz w:val="22"/>
        </w:rPr>
        <w:t>Ilearn</w:t>
      </w:r>
      <w:proofErr w:type="spellEnd"/>
      <w:r w:rsidRPr="00064C78">
        <w:rPr>
          <w:rFonts w:ascii="Palatino" w:eastAsia="Times New Roman" w:hAnsi="Palatino"/>
          <w:sz w:val="22"/>
        </w:rPr>
        <w:t xml:space="preserve"> website for the week</w:t>
      </w:r>
      <w:r>
        <w:rPr>
          <w:rFonts w:ascii="Palatino" w:eastAsia="Times New Roman" w:hAnsi="Palatino"/>
          <w:sz w:val="22"/>
        </w:rPr>
        <w:t>(s)</w:t>
      </w:r>
      <w:r w:rsidRPr="00064C78">
        <w:rPr>
          <w:rFonts w:ascii="Palatino" w:eastAsia="Times New Roman" w:hAnsi="Palatino"/>
          <w:sz w:val="22"/>
        </w:rPr>
        <w:t xml:space="preserve"> we are reviewing those materials. </w:t>
      </w:r>
      <w:r>
        <w:rPr>
          <w:rFonts w:ascii="Palatino" w:eastAsia="Times New Roman" w:hAnsi="Palatino"/>
          <w:sz w:val="22"/>
        </w:rPr>
        <w:t>Ideally, you</w:t>
      </w:r>
      <w:r w:rsidRPr="00064C78">
        <w:rPr>
          <w:rFonts w:ascii="Palatino" w:eastAsia="Times New Roman" w:hAnsi="Palatino"/>
          <w:sz w:val="22"/>
        </w:rPr>
        <w:t xml:space="preserve"> </w:t>
      </w:r>
      <w:r>
        <w:rPr>
          <w:rFonts w:ascii="Palatino" w:eastAsia="Times New Roman" w:hAnsi="Palatino"/>
          <w:sz w:val="22"/>
        </w:rPr>
        <w:t xml:space="preserve">should have the readings available electronically in a way </w:t>
      </w:r>
      <w:r w:rsidRPr="00064C78">
        <w:rPr>
          <w:rFonts w:ascii="Palatino" w:eastAsia="Times New Roman" w:hAnsi="Palatino"/>
          <w:sz w:val="22"/>
        </w:rPr>
        <w:t xml:space="preserve">that you can take notes </w:t>
      </w:r>
      <w:r>
        <w:rPr>
          <w:rFonts w:ascii="Palatino" w:eastAsia="Times New Roman" w:hAnsi="Palatino"/>
          <w:sz w:val="22"/>
        </w:rPr>
        <w:t xml:space="preserve">for example </w:t>
      </w:r>
      <w:r w:rsidRPr="00064C78">
        <w:rPr>
          <w:rFonts w:ascii="Palatino" w:eastAsia="Times New Roman" w:hAnsi="Palatino"/>
          <w:sz w:val="22"/>
        </w:rPr>
        <w:t xml:space="preserve">on transcripts of interactions as we review them. </w:t>
      </w:r>
    </w:p>
    <w:p w14:paraId="20EC159B" w14:textId="77777777" w:rsidR="00EE5CD2" w:rsidRDefault="00EE5CD2" w:rsidP="00EE5CD2">
      <w:pPr>
        <w:rPr>
          <w:rFonts w:ascii="Palatino" w:eastAsia="Times New Roman" w:hAnsi="Palatino"/>
          <w:b/>
          <w:sz w:val="22"/>
          <w:u w:val="single"/>
        </w:rPr>
      </w:pPr>
    </w:p>
    <w:p w14:paraId="1C05AD35" w14:textId="77777777" w:rsidR="00EE5CD2" w:rsidRDefault="00EE5CD2" w:rsidP="00EE5CD2">
      <w:pPr>
        <w:jc w:val="center"/>
        <w:rPr>
          <w:rFonts w:ascii="Palatino" w:eastAsia="Times New Roman" w:hAnsi="Palatino"/>
          <w:b/>
          <w:sz w:val="22"/>
          <w:u w:val="single"/>
        </w:rPr>
      </w:pPr>
    </w:p>
    <w:p w14:paraId="20D29230" w14:textId="77777777" w:rsidR="00EE5CD2" w:rsidRDefault="00EE5CD2" w:rsidP="00EE5CD2">
      <w:pPr>
        <w:jc w:val="center"/>
        <w:rPr>
          <w:rFonts w:ascii="Palatino" w:eastAsia="Times New Roman" w:hAnsi="Palatino"/>
          <w:b/>
          <w:sz w:val="22"/>
          <w:u w:val="single"/>
        </w:rPr>
      </w:pPr>
    </w:p>
    <w:p w14:paraId="147837FF" w14:textId="77777777" w:rsidR="00F817EE" w:rsidRDefault="00F817EE" w:rsidP="00EE5CD2">
      <w:pPr>
        <w:jc w:val="center"/>
        <w:rPr>
          <w:rFonts w:ascii="Palatino" w:eastAsia="Times New Roman" w:hAnsi="Palatino"/>
          <w:b/>
          <w:sz w:val="22"/>
          <w:u w:val="single"/>
        </w:rPr>
      </w:pPr>
    </w:p>
    <w:p w14:paraId="493EFD4D" w14:textId="370D4E0E" w:rsidR="00EE5CD2" w:rsidRPr="004114B5" w:rsidRDefault="00EE5CD2" w:rsidP="00EE5CD2">
      <w:pPr>
        <w:jc w:val="center"/>
        <w:rPr>
          <w:rFonts w:ascii="Palatino" w:eastAsia="Times New Roman" w:hAnsi="Palatino"/>
          <w:b/>
          <w:sz w:val="22"/>
          <w:u w:val="single"/>
        </w:rPr>
      </w:pPr>
      <w:r w:rsidRPr="00737458">
        <w:rPr>
          <w:rFonts w:ascii="Palatino" w:eastAsia="Times New Roman" w:hAnsi="Palatino"/>
          <w:b/>
          <w:sz w:val="22"/>
          <w:u w:val="single"/>
        </w:rPr>
        <w:t>Semester Schedule</w:t>
      </w:r>
    </w:p>
    <w:p w14:paraId="10883FDA" w14:textId="77777777" w:rsidR="00EE5CD2" w:rsidRPr="00CB67DC" w:rsidRDefault="00EE5CD2" w:rsidP="00EE5CD2">
      <w:pPr>
        <w:rPr>
          <w:rFonts w:ascii="Palatino" w:eastAsia="Times New Roman" w:hAnsi="Palatino"/>
          <w:sz w:val="22"/>
        </w:rPr>
      </w:pPr>
      <w:r w:rsidRPr="00737458">
        <w:rPr>
          <w:rFonts w:ascii="Palatino" w:eastAsia="Times New Roman" w:hAnsi="Palatino"/>
          <w:sz w:val="22"/>
        </w:rPr>
        <w:t xml:space="preserve">This schedule is </w:t>
      </w:r>
      <w:r w:rsidRPr="00737458">
        <w:rPr>
          <w:rFonts w:ascii="Palatino" w:eastAsia="Times New Roman" w:hAnsi="Palatino"/>
          <w:sz w:val="22"/>
          <w:u w:val="single"/>
        </w:rPr>
        <w:t>tentative</w:t>
      </w:r>
      <w:r w:rsidRPr="00737458">
        <w:rPr>
          <w:rFonts w:ascii="Palatino" w:eastAsia="Times New Roman" w:hAnsi="Palatino"/>
          <w:sz w:val="22"/>
        </w:rPr>
        <w:t xml:space="preserve">. </w:t>
      </w:r>
      <w:proofErr w:type="spellStart"/>
      <w:r>
        <w:rPr>
          <w:rFonts w:ascii="Palatino" w:eastAsia="Times New Roman" w:hAnsi="Palatino"/>
          <w:sz w:val="22"/>
        </w:rPr>
        <w:t>Ilearn</w:t>
      </w:r>
      <w:proofErr w:type="spellEnd"/>
      <w:r>
        <w:rPr>
          <w:rFonts w:ascii="Palatino" w:eastAsia="Times New Roman" w:hAnsi="Palatino"/>
          <w:sz w:val="22"/>
        </w:rPr>
        <w:t xml:space="preserve"> will be updated regularly to reflect the specifics of where we are and what we are doing. Always check </w:t>
      </w:r>
      <w:proofErr w:type="spellStart"/>
      <w:r>
        <w:rPr>
          <w:rFonts w:ascii="Palatino" w:eastAsia="Times New Roman" w:hAnsi="Palatino"/>
          <w:sz w:val="22"/>
        </w:rPr>
        <w:t>Ilearn</w:t>
      </w:r>
      <w:proofErr w:type="spellEnd"/>
      <w:r>
        <w:rPr>
          <w:rFonts w:ascii="Palatino" w:eastAsia="Times New Roman" w:hAnsi="Palatino"/>
          <w:sz w:val="22"/>
        </w:rPr>
        <w:t xml:space="preserve"> for changes and updates if you are absent.</w:t>
      </w:r>
    </w:p>
    <w:p w14:paraId="56064F9B" w14:textId="77777777" w:rsidR="00EE5CD2" w:rsidRPr="00064C78" w:rsidRDefault="00EE5CD2" w:rsidP="00EE5CD2">
      <w:pPr>
        <w:rPr>
          <w:rFonts w:ascii="Palatino" w:hAnsi="Palatino"/>
          <w:sz w:val="22"/>
        </w:rPr>
      </w:pPr>
    </w:p>
    <w:tbl>
      <w:tblPr>
        <w:tblW w:w="435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336"/>
        <w:gridCol w:w="3226"/>
        <w:gridCol w:w="2584"/>
      </w:tblGrid>
      <w:tr w:rsidR="00EE5CD2" w:rsidRPr="00382B52" w14:paraId="3C3C3DF0" w14:textId="77777777" w:rsidTr="0074782F">
        <w:trPr>
          <w:trHeight w:val="860"/>
          <w:jc w:val="center"/>
        </w:trPr>
        <w:tc>
          <w:tcPr>
            <w:tcW w:w="1434" w:type="pct"/>
          </w:tcPr>
          <w:p w14:paraId="4B28DD1A" w14:textId="77777777" w:rsidR="00EE5CD2" w:rsidRPr="00382B52" w:rsidRDefault="00EE5CD2" w:rsidP="0074782F">
            <w:pPr>
              <w:jc w:val="center"/>
              <w:rPr>
                <w:rFonts w:ascii="Palatino" w:hAnsi="Palatino"/>
                <w:b/>
                <w:sz w:val="22"/>
              </w:rPr>
            </w:pPr>
          </w:p>
          <w:p w14:paraId="79B70895" w14:textId="77777777" w:rsidR="00EE5CD2" w:rsidRPr="00382B52" w:rsidRDefault="00EE5CD2" w:rsidP="0074782F">
            <w:pPr>
              <w:jc w:val="center"/>
              <w:rPr>
                <w:rFonts w:ascii="Palatino" w:hAnsi="Palatino"/>
                <w:b/>
                <w:sz w:val="22"/>
              </w:rPr>
            </w:pPr>
            <w:r w:rsidRPr="00382B52">
              <w:rPr>
                <w:rFonts w:ascii="Palatino" w:hAnsi="Palatino"/>
                <w:b/>
                <w:sz w:val="22"/>
              </w:rPr>
              <w:t>Week/Date</w:t>
            </w:r>
          </w:p>
          <w:p w14:paraId="7DD129AC" w14:textId="77777777" w:rsidR="00EE5CD2" w:rsidRPr="00382B52" w:rsidRDefault="00EE5CD2" w:rsidP="0074782F">
            <w:pPr>
              <w:jc w:val="center"/>
              <w:rPr>
                <w:rFonts w:ascii="Palatino" w:hAnsi="Palatino"/>
                <w:b/>
                <w:sz w:val="22"/>
              </w:rPr>
            </w:pPr>
          </w:p>
        </w:tc>
        <w:tc>
          <w:tcPr>
            <w:tcW w:w="1980" w:type="pct"/>
            <w:shd w:val="clear" w:color="auto" w:fill="auto"/>
          </w:tcPr>
          <w:p w14:paraId="5C389AE7" w14:textId="77777777" w:rsidR="00EE5CD2" w:rsidRPr="00382B52" w:rsidRDefault="00EE5CD2" w:rsidP="0074782F">
            <w:pPr>
              <w:jc w:val="center"/>
              <w:rPr>
                <w:rFonts w:ascii="Palatino" w:hAnsi="Palatino"/>
                <w:b/>
                <w:sz w:val="22"/>
              </w:rPr>
            </w:pPr>
          </w:p>
          <w:p w14:paraId="029B6DA8" w14:textId="77777777" w:rsidR="00EE5CD2" w:rsidRPr="00382B52" w:rsidRDefault="00EE5CD2" w:rsidP="0074782F">
            <w:pPr>
              <w:jc w:val="center"/>
              <w:rPr>
                <w:rFonts w:ascii="Palatino" w:hAnsi="Palatino"/>
                <w:b/>
                <w:sz w:val="22"/>
              </w:rPr>
            </w:pPr>
            <w:r w:rsidRPr="00382B52">
              <w:rPr>
                <w:rFonts w:ascii="Palatino" w:hAnsi="Palatino"/>
                <w:b/>
                <w:sz w:val="22"/>
              </w:rPr>
              <w:t>Readings &amp; Topics</w:t>
            </w:r>
          </w:p>
        </w:tc>
        <w:tc>
          <w:tcPr>
            <w:tcW w:w="1586" w:type="pct"/>
          </w:tcPr>
          <w:p w14:paraId="1FCA826D" w14:textId="77777777" w:rsidR="00EE5CD2" w:rsidRDefault="00EE5CD2" w:rsidP="0074782F">
            <w:pPr>
              <w:jc w:val="center"/>
              <w:rPr>
                <w:rFonts w:ascii="Palatino" w:hAnsi="Palatino"/>
                <w:b/>
                <w:sz w:val="22"/>
              </w:rPr>
            </w:pPr>
          </w:p>
          <w:p w14:paraId="36FA5283" w14:textId="77777777" w:rsidR="00EE5CD2" w:rsidRPr="00861E35" w:rsidRDefault="00EE5CD2" w:rsidP="0074782F">
            <w:pPr>
              <w:jc w:val="center"/>
              <w:rPr>
                <w:rFonts w:ascii="Palatino" w:hAnsi="Palatino"/>
                <w:b/>
                <w:sz w:val="20"/>
              </w:rPr>
            </w:pPr>
            <w:r w:rsidRPr="00861E35">
              <w:rPr>
                <w:rFonts w:ascii="Palatino" w:hAnsi="Palatino"/>
                <w:b/>
                <w:sz w:val="20"/>
              </w:rPr>
              <w:t>Assignments</w:t>
            </w:r>
          </w:p>
        </w:tc>
      </w:tr>
      <w:tr w:rsidR="00EE5CD2" w:rsidRPr="00382B52" w14:paraId="262959BE" w14:textId="77777777" w:rsidTr="0074782F">
        <w:trPr>
          <w:trHeight w:val="864"/>
          <w:jc w:val="center"/>
        </w:trPr>
        <w:tc>
          <w:tcPr>
            <w:tcW w:w="1434" w:type="pct"/>
            <w:vAlign w:val="center"/>
          </w:tcPr>
          <w:p w14:paraId="6E20EB90" w14:textId="77777777" w:rsidR="00EE5CD2" w:rsidRPr="00382B52" w:rsidRDefault="00EE5CD2" w:rsidP="0074782F">
            <w:pPr>
              <w:jc w:val="center"/>
              <w:rPr>
                <w:rFonts w:ascii="Palatino" w:hAnsi="Palatino"/>
                <w:b/>
                <w:sz w:val="22"/>
              </w:rPr>
            </w:pPr>
            <w:r w:rsidRPr="00382B52">
              <w:rPr>
                <w:rFonts w:ascii="Palatino" w:hAnsi="Palatino"/>
                <w:b/>
                <w:sz w:val="22"/>
              </w:rPr>
              <w:t xml:space="preserve">Week </w:t>
            </w:r>
            <w:r>
              <w:rPr>
                <w:rFonts w:ascii="Palatino" w:hAnsi="Palatino"/>
                <w:b/>
                <w:sz w:val="22"/>
              </w:rPr>
              <w:t>1</w:t>
            </w:r>
          </w:p>
          <w:p w14:paraId="7FF9E92C" w14:textId="77777777" w:rsidR="00EE5CD2" w:rsidRPr="00456810" w:rsidRDefault="00EE5CD2" w:rsidP="0074782F">
            <w:pPr>
              <w:jc w:val="center"/>
              <w:rPr>
                <w:rFonts w:ascii="Palatino" w:hAnsi="Palatino"/>
                <w:b/>
                <w:sz w:val="22"/>
              </w:rPr>
            </w:pPr>
            <w:r>
              <w:rPr>
                <w:rFonts w:ascii="Palatino" w:hAnsi="Palatino"/>
                <w:sz w:val="22"/>
              </w:rPr>
              <w:t xml:space="preserve"> </w:t>
            </w:r>
            <w:r>
              <w:rPr>
                <w:rFonts w:ascii="Palatino" w:hAnsi="Palatino"/>
                <w:b/>
                <w:sz w:val="22"/>
              </w:rPr>
              <w:t>Jan. 28/30</w:t>
            </w:r>
            <w:r w:rsidRPr="00456810">
              <w:rPr>
                <w:rFonts w:ascii="Palatino" w:hAnsi="Palatino"/>
                <w:b/>
                <w:sz w:val="22"/>
              </w:rPr>
              <w:t xml:space="preserve">  </w:t>
            </w:r>
          </w:p>
        </w:tc>
        <w:tc>
          <w:tcPr>
            <w:tcW w:w="1980" w:type="pct"/>
            <w:shd w:val="clear" w:color="auto" w:fill="auto"/>
          </w:tcPr>
          <w:p w14:paraId="3173328C" w14:textId="77777777" w:rsidR="00EE5CD2" w:rsidRPr="00382B52" w:rsidRDefault="00EE5CD2" w:rsidP="0074782F">
            <w:pPr>
              <w:rPr>
                <w:rFonts w:ascii="Palatino" w:hAnsi="Palatino"/>
                <w:sz w:val="22"/>
              </w:rPr>
            </w:pPr>
          </w:p>
          <w:p w14:paraId="2B66FE8D" w14:textId="77777777" w:rsidR="00EE5CD2" w:rsidRDefault="00EE5CD2" w:rsidP="0074782F">
            <w:pPr>
              <w:rPr>
                <w:rFonts w:ascii="Palatino" w:hAnsi="Palatino"/>
                <w:sz w:val="22"/>
              </w:rPr>
            </w:pPr>
            <w:r>
              <w:rPr>
                <w:rFonts w:ascii="Palatino" w:hAnsi="Palatino"/>
                <w:sz w:val="22"/>
              </w:rPr>
              <w:t>Mon:</w:t>
            </w:r>
            <w:r w:rsidRPr="00644B04">
              <w:rPr>
                <w:rFonts w:ascii="Palatino" w:hAnsi="Palatino"/>
                <w:sz w:val="22"/>
              </w:rPr>
              <w:t xml:space="preserve"> </w:t>
            </w:r>
            <w:r w:rsidRPr="00382B52">
              <w:rPr>
                <w:rFonts w:ascii="Palatino" w:hAnsi="Palatino"/>
                <w:sz w:val="22"/>
              </w:rPr>
              <w:t>Intro to class</w:t>
            </w:r>
            <w:r>
              <w:rPr>
                <w:rFonts w:ascii="Palatino" w:hAnsi="Palatino"/>
                <w:sz w:val="22"/>
              </w:rPr>
              <w:t xml:space="preserve"> and syllabus</w:t>
            </w:r>
          </w:p>
          <w:p w14:paraId="29402AF6" w14:textId="77777777" w:rsidR="00EE5CD2" w:rsidRDefault="00EE5CD2" w:rsidP="0074782F">
            <w:pPr>
              <w:rPr>
                <w:rFonts w:ascii="Palatino" w:hAnsi="Palatino"/>
                <w:sz w:val="22"/>
              </w:rPr>
            </w:pPr>
          </w:p>
          <w:p w14:paraId="1DBCDAA3" w14:textId="77777777" w:rsidR="00EE5CD2" w:rsidRDefault="00EE5CD2" w:rsidP="0074782F">
            <w:pPr>
              <w:rPr>
                <w:rFonts w:ascii="Palatino" w:hAnsi="Palatino"/>
                <w:sz w:val="22"/>
              </w:rPr>
            </w:pPr>
            <w:r>
              <w:rPr>
                <w:rFonts w:ascii="Palatino" w:hAnsi="Palatino"/>
                <w:sz w:val="22"/>
              </w:rPr>
              <w:t xml:space="preserve">Wed: The study of discourse </w:t>
            </w:r>
          </w:p>
          <w:p w14:paraId="711C6CB0" w14:textId="77777777" w:rsidR="00EE5CD2" w:rsidRDefault="00EE5CD2" w:rsidP="0074782F">
            <w:pPr>
              <w:rPr>
                <w:rFonts w:ascii="Palatino" w:hAnsi="Palatino"/>
                <w:sz w:val="22"/>
              </w:rPr>
            </w:pPr>
            <w:r>
              <w:rPr>
                <w:rFonts w:ascii="Palatino" w:hAnsi="Palatino"/>
                <w:sz w:val="22"/>
              </w:rPr>
              <w:t>Readings:</w:t>
            </w:r>
            <w:r>
              <w:rPr>
                <w:rFonts w:ascii="Palatino" w:hAnsi="Palatino"/>
                <w:sz w:val="22"/>
              </w:rPr>
              <w:br/>
              <w:t>Cameron 1 &amp; 4</w:t>
            </w:r>
          </w:p>
          <w:p w14:paraId="6A829518" w14:textId="77777777" w:rsidR="00EE5CD2" w:rsidRPr="00382B52" w:rsidRDefault="00EE5CD2" w:rsidP="0074782F">
            <w:pPr>
              <w:rPr>
                <w:rFonts w:ascii="Palatino" w:hAnsi="Palatino"/>
                <w:sz w:val="22"/>
              </w:rPr>
            </w:pPr>
          </w:p>
        </w:tc>
        <w:tc>
          <w:tcPr>
            <w:tcW w:w="1586" w:type="pct"/>
          </w:tcPr>
          <w:p w14:paraId="2E9EAEFC" w14:textId="77777777" w:rsidR="00EE5CD2" w:rsidRPr="00382B52" w:rsidRDefault="00EE5CD2" w:rsidP="0074782F">
            <w:pPr>
              <w:jc w:val="center"/>
              <w:rPr>
                <w:rFonts w:ascii="Palatino" w:hAnsi="Palatino"/>
                <w:sz w:val="22"/>
              </w:rPr>
            </w:pPr>
          </w:p>
          <w:p w14:paraId="18ABB74A" w14:textId="77777777" w:rsidR="00EE5CD2" w:rsidRDefault="00EE5CD2" w:rsidP="0074782F">
            <w:pPr>
              <w:jc w:val="center"/>
              <w:rPr>
                <w:rFonts w:ascii="Palatino" w:hAnsi="Palatino"/>
                <w:sz w:val="22"/>
              </w:rPr>
            </w:pPr>
          </w:p>
          <w:p w14:paraId="0EA35F23" w14:textId="77777777" w:rsidR="00EE5CD2" w:rsidRDefault="00EE5CD2" w:rsidP="0074782F">
            <w:pPr>
              <w:jc w:val="center"/>
              <w:rPr>
                <w:rFonts w:ascii="Palatino" w:hAnsi="Palatino"/>
                <w:sz w:val="22"/>
              </w:rPr>
            </w:pPr>
          </w:p>
          <w:p w14:paraId="2C857F9B" w14:textId="77777777" w:rsidR="00EE5CD2" w:rsidRDefault="00EE5CD2" w:rsidP="0074782F">
            <w:pPr>
              <w:jc w:val="center"/>
              <w:rPr>
                <w:rFonts w:ascii="Palatino" w:hAnsi="Palatino"/>
                <w:sz w:val="22"/>
              </w:rPr>
            </w:pPr>
          </w:p>
          <w:p w14:paraId="187D3880" w14:textId="77777777" w:rsidR="00EE5CD2" w:rsidRDefault="00EE5CD2" w:rsidP="0074782F">
            <w:pPr>
              <w:jc w:val="center"/>
              <w:rPr>
                <w:rFonts w:ascii="Palatino" w:hAnsi="Palatino"/>
                <w:sz w:val="22"/>
              </w:rPr>
            </w:pPr>
            <w:r>
              <w:rPr>
                <w:rFonts w:ascii="Palatino" w:hAnsi="Palatino"/>
                <w:sz w:val="22"/>
              </w:rPr>
              <w:t>Wed: Turn</w:t>
            </w:r>
            <w:r w:rsidRPr="00382B52">
              <w:rPr>
                <w:rFonts w:ascii="Palatino" w:hAnsi="Palatino"/>
                <w:sz w:val="22"/>
              </w:rPr>
              <w:t xml:space="preserve"> in Student Information Sheet</w:t>
            </w:r>
            <w:r>
              <w:rPr>
                <w:rFonts w:ascii="Palatino" w:hAnsi="Palatino"/>
                <w:sz w:val="22"/>
              </w:rPr>
              <w:t xml:space="preserve"> (found on </w:t>
            </w:r>
            <w:proofErr w:type="spellStart"/>
            <w:r>
              <w:rPr>
                <w:rFonts w:ascii="Palatino" w:hAnsi="Palatino"/>
                <w:sz w:val="22"/>
              </w:rPr>
              <w:t>ilearn</w:t>
            </w:r>
            <w:proofErr w:type="spellEnd"/>
            <w:r>
              <w:rPr>
                <w:rFonts w:ascii="Palatino" w:hAnsi="Palatino"/>
                <w:sz w:val="22"/>
              </w:rPr>
              <w:t>)</w:t>
            </w:r>
          </w:p>
          <w:p w14:paraId="16ED3C27" w14:textId="77777777" w:rsidR="00EE5CD2" w:rsidRPr="00382B52" w:rsidRDefault="00EE5CD2" w:rsidP="0074782F">
            <w:pPr>
              <w:rPr>
                <w:rFonts w:ascii="Palatino" w:hAnsi="Palatino"/>
                <w:sz w:val="22"/>
              </w:rPr>
            </w:pPr>
          </w:p>
        </w:tc>
      </w:tr>
      <w:tr w:rsidR="00EE5CD2" w:rsidRPr="00382B52" w14:paraId="15AF2060" w14:textId="77777777" w:rsidTr="0074782F">
        <w:trPr>
          <w:trHeight w:val="963"/>
          <w:jc w:val="center"/>
        </w:trPr>
        <w:tc>
          <w:tcPr>
            <w:tcW w:w="1434" w:type="pct"/>
            <w:vAlign w:val="center"/>
          </w:tcPr>
          <w:p w14:paraId="1B64A2FF" w14:textId="77777777" w:rsidR="00EE5CD2" w:rsidRPr="00382B52" w:rsidRDefault="00EE5CD2" w:rsidP="0074782F">
            <w:pPr>
              <w:jc w:val="center"/>
              <w:rPr>
                <w:rFonts w:ascii="Palatino" w:hAnsi="Palatino"/>
                <w:b/>
                <w:sz w:val="22"/>
              </w:rPr>
            </w:pPr>
            <w:r w:rsidRPr="00382B52">
              <w:rPr>
                <w:rFonts w:ascii="Palatino" w:hAnsi="Palatino"/>
                <w:b/>
                <w:sz w:val="22"/>
              </w:rPr>
              <w:t xml:space="preserve">Week </w:t>
            </w:r>
            <w:r>
              <w:rPr>
                <w:rFonts w:ascii="Palatino" w:hAnsi="Palatino"/>
                <w:b/>
                <w:sz w:val="22"/>
              </w:rPr>
              <w:t>2</w:t>
            </w:r>
          </w:p>
          <w:p w14:paraId="7ECDC35C" w14:textId="77777777" w:rsidR="00EE5CD2" w:rsidRPr="00456810" w:rsidRDefault="00EE5CD2" w:rsidP="0074782F">
            <w:pPr>
              <w:jc w:val="center"/>
              <w:rPr>
                <w:rFonts w:ascii="Palatino" w:hAnsi="Palatino"/>
                <w:b/>
                <w:sz w:val="22"/>
              </w:rPr>
            </w:pPr>
            <w:r w:rsidRPr="00456810">
              <w:rPr>
                <w:rFonts w:ascii="Palatino" w:hAnsi="Palatino"/>
                <w:b/>
                <w:sz w:val="22"/>
              </w:rPr>
              <w:t xml:space="preserve">Feb. </w:t>
            </w:r>
            <w:r>
              <w:rPr>
                <w:rFonts w:ascii="Palatino" w:hAnsi="Palatino"/>
                <w:b/>
                <w:sz w:val="22"/>
              </w:rPr>
              <w:t>4/6</w:t>
            </w:r>
          </w:p>
        </w:tc>
        <w:tc>
          <w:tcPr>
            <w:tcW w:w="1980" w:type="pct"/>
            <w:shd w:val="clear" w:color="auto" w:fill="auto"/>
          </w:tcPr>
          <w:p w14:paraId="36CC9F80" w14:textId="77777777" w:rsidR="00EE5CD2" w:rsidRDefault="00EE5CD2" w:rsidP="0074782F">
            <w:pPr>
              <w:rPr>
                <w:rFonts w:ascii="Palatino" w:hAnsi="Palatino"/>
                <w:sz w:val="22"/>
              </w:rPr>
            </w:pPr>
          </w:p>
          <w:p w14:paraId="630FCDBC" w14:textId="77777777" w:rsidR="00EE5CD2" w:rsidRDefault="00EE5CD2" w:rsidP="0074782F">
            <w:pPr>
              <w:rPr>
                <w:rFonts w:ascii="Palatino" w:hAnsi="Palatino"/>
                <w:sz w:val="22"/>
              </w:rPr>
            </w:pPr>
            <w:r>
              <w:rPr>
                <w:rFonts w:ascii="Palatino" w:hAnsi="Palatino"/>
                <w:sz w:val="22"/>
              </w:rPr>
              <w:t>Mon:</w:t>
            </w:r>
          </w:p>
          <w:p w14:paraId="70549623" w14:textId="77777777" w:rsidR="00EE5CD2" w:rsidRDefault="00EE5CD2" w:rsidP="0074782F">
            <w:pPr>
              <w:rPr>
                <w:rFonts w:ascii="Palatino" w:hAnsi="Palatino"/>
                <w:sz w:val="22"/>
              </w:rPr>
            </w:pPr>
            <w:r>
              <w:rPr>
                <w:rFonts w:ascii="Palatino" w:hAnsi="Palatino"/>
                <w:sz w:val="22"/>
              </w:rPr>
              <w:t>The study of discourse cont. Readings:</w:t>
            </w:r>
            <w:r>
              <w:rPr>
                <w:rFonts w:ascii="Palatino" w:hAnsi="Palatino"/>
                <w:sz w:val="22"/>
              </w:rPr>
              <w:br/>
              <w:t>Cameron 2 &amp; 3</w:t>
            </w:r>
          </w:p>
          <w:p w14:paraId="7810ABAE" w14:textId="77777777" w:rsidR="00EE5CD2" w:rsidRDefault="00EE5CD2" w:rsidP="0074782F">
            <w:pPr>
              <w:rPr>
                <w:rFonts w:ascii="Palatino" w:hAnsi="Palatino"/>
                <w:sz w:val="22"/>
              </w:rPr>
            </w:pPr>
          </w:p>
          <w:p w14:paraId="329732DD" w14:textId="77777777" w:rsidR="00EE5CD2" w:rsidRDefault="00EE5CD2" w:rsidP="0074782F">
            <w:pPr>
              <w:rPr>
                <w:rFonts w:ascii="Palatino" w:hAnsi="Palatino"/>
                <w:sz w:val="22"/>
              </w:rPr>
            </w:pPr>
            <w:r>
              <w:rPr>
                <w:rFonts w:ascii="Palatino" w:hAnsi="Palatino"/>
                <w:sz w:val="22"/>
              </w:rPr>
              <w:t>Wed:</w:t>
            </w:r>
          </w:p>
          <w:p w14:paraId="6D871D7A" w14:textId="77777777" w:rsidR="00EE5CD2" w:rsidRDefault="00EE5CD2" w:rsidP="0074782F">
            <w:pPr>
              <w:rPr>
                <w:rFonts w:ascii="Palatino" w:hAnsi="Palatino"/>
                <w:sz w:val="22"/>
              </w:rPr>
            </w:pPr>
            <w:r w:rsidRPr="00806A88">
              <w:rPr>
                <w:rFonts w:ascii="Palatino" w:hAnsi="Palatino"/>
                <w:sz w:val="22"/>
              </w:rPr>
              <w:t>Pragmatics</w:t>
            </w:r>
            <w:r w:rsidRPr="004A640F">
              <w:rPr>
                <w:rFonts w:ascii="Palatino" w:hAnsi="Palatino"/>
                <w:sz w:val="22"/>
              </w:rPr>
              <w:t xml:space="preserve"> and speech acts</w:t>
            </w:r>
          </w:p>
          <w:p w14:paraId="7382BF50" w14:textId="77777777" w:rsidR="00EE5CD2" w:rsidRDefault="00EE5CD2" w:rsidP="0074782F">
            <w:pPr>
              <w:rPr>
                <w:rFonts w:ascii="Palatino" w:hAnsi="Palatino"/>
                <w:sz w:val="22"/>
              </w:rPr>
            </w:pPr>
            <w:r>
              <w:rPr>
                <w:rFonts w:ascii="Palatino" w:hAnsi="Palatino"/>
                <w:sz w:val="22"/>
              </w:rPr>
              <w:t>Readings: Cameron 6</w:t>
            </w:r>
          </w:p>
          <w:p w14:paraId="79F252C6" w14:textId="77777777" w:rsidR="00EE5CD2" w:rsidRPr="00DA1515" w:rsidRDefault="00EE5CD2" w:rsidP="0074782F">
            <w:pPr>
              <w:rPr>
                <w:rFonts w:ascii="Palatino" w:hAnsi="Palatino"/>
                <w:b/>
                <w:sz w:val="22"/>
              </w:rPr>
            </w:pPr>
          </w:p>
        </w:tc>
        <w:tc>
          <w:tcPr>
            <w:tcW w:w="1586" w:type="pct"/>
          </w:tcPr>
          <w:p w14:paraId="605E79BA" w14:textId="77777777" w:rsidR="00EE5CD2" w:rsidRPr="00382B52" w:rsidRDefault="00EE5CD2" w:rsidP="0074782F">
            <w:pPr>
              <w:rPr>
                <w:rFonts w:ascii="Palatino" w:hAnsi="Palatino"/>
                <w:sz w:val="22"/>
              </w:rPr>
            </w:pPr>
          </w:p>
          <w:p w14:paraId="2370C1E5" w14:textId="77777777" w:rsidR="00EE5CD2" w:rsidRDefault="00EE5CD2" w:rsidP="0074782F">
            <w:pPr>
              <w:rPr>
                <w:rFonts w:ascii="Palatino" w:hAnsi="Palatino"/>
                <w:sz w:val="22"/>
              </w:rPr>
            </w:pPr>
          </w:p>
          <w:p w14:paraId="37CB2231" w14:textId="77777777" w:rsidR="00EE5CD2" w:rsidRDefault="00EE5CD2" w:rsidP="0074782F">
            <w:pPr>
              <w:rPr>
                <w:rFonts w:ascii="Palatino" w:hAnsi="Palatino"/>
                <w:sz w:val="22"/>
              </w:rPr>
            </w:pPr>
          </w:p>
          <w:p w14:paraId="13117BE3" w14:textId="77777777" w:rsidR="00EE5CD2" w:rsidRDefault="00EE5CD2" w:rsidP="0074782F">
            <w:pPr>
              <w:rPr>
                <w:rFonts w:ascii="Palatino" w:hAnsi="Palatino"/>
                <w:sz w:val="22"/>
              </w:rPr>
            </w:pPr>
          </w:p>
          <w:p w14:paraId="0F12C647" w14:textId="77777777" w:rsidR="00F738FB" w:rsidRDefault="00F738FB" w:rsidP="0074782F">
            <w:pPr>
              <w:rPr>
                <w:rFonts w:ascii="Palatino" w:hAnsi="Palatino"/>
                <w:sz w:val="22"/>
              </w:rPr>
            </w:pPr>
          </w:p>
          <w:p w14:paraId="5852981D" w14:textId="77777777" w:rsidR="00F738FB" w:rsidRDefault="00F738FB" w:rsidP="0074782F">
            <w:pPr>
              <w:rPr>
                <w:rFonts w:ascii="Palatino" w:hAnsi="Palatino"/>
                <w:sz w:val="22"/>
              </w:rPr>
            </w:pPr>
          </w:p>
          <w:p w14:paraId="06EB8DE4" w14:textId="5E4D58C0" w:rsidR="00F738FB" w:rsidRPr="00382B52" w:rsidRDefault="00F738FB" w:rsidP="003E3F0D">
            <w:pPr>
              <w:rPr>
                <w:rFonts w:ascii="Palatino" w:hAnsi="Palatino"/>
                <w:sz w:val="22"/>
              </w:rPr>
            </w:pPr>
          </w:p>
        </w:tc>
      </w:tr>
      <w:tr w:rsidR="00EE5CD2" w:rsidRPr="00382B52" w14:paraId="15ABE91C" w14:textId="77777777" w:rsidTr="0074782F">
        <w:trPr>
          <w:trHeight w:val="1272"/>
          <w:jc w:val="center"/>
        </w:trPr>
        <w:tc>
          <w:tcPr>
            <w:tcW w:w="1434" w:type="pct"/>
            <w:vAlign w:val="center"/>
          </w:tcPr>
          <w:p w14:paraId="7A79AD5B" w14:textId="77777777" w:rsidR="00EE5CD2" w:rsidRPr="00382B52" w:rsidRDefault="00EE5CD2" w:rsidP="0074782F">
            <w:pPr>
              <w:jc w:val="center"/>
              <w:rPr>
                <w:rFonts w:ascii="Palatino" w:hAnsi="Palatino"/>
                <w:b/>
                <w:sz w:val="22"/>
              </w:rPr>
            </w:pPr>
            <w:r w:rsidRPr="00382B52">
              <w:rPr>
                <w:rFonts w:ascii="Palatino" w:hAnsi="Palatino"/>
                <w:b/>
                <w:sz w:val="22"/>
              </w:rPr>
              <w:t xml:space="preserve">Week </w:t>
            </w:r>
            <w:r>
              <w:rPr>
                <w:rFonts w:ascii="Palatino" w:hAnsi="Palatino"/>
                <w:b/>
                <w:sz w:val="22"/>
              </w:rPr>
              <w:t>3</w:t>
            </w:r>
          </w:p>
          <w:p w14:paraId="28FC7BE3" w14:textId="77777777" w:rsidR="00EE5CD2" w:rsidRDefault="00EE5CD2" w:rsidP="0074782F">
            <w:pPr>
              <w:jc w:val="center"/>
              <w:rPr>
                <w:rFonts w:ascii="Palatino" w:hAnsi="Palatino"/>
                <w:b/>
                <w:sz w:val="22"/>
              </w:rPr>
            </w:pPr>
            <w:r w:rsidRPr="00456810">
              <w:rPr>
                <w:rFonts w:ascii="Palatino" w:hAnsi="Palatino"/>
                <w:b/>
                <w:sz w:val="22"/>
              </w:rPr>
              <w:t>Feb</w:t>
            </w:r>
            <w:r>
              <w:rPr>
                <w:rFonts w:ascii="Palatino" w:hAnsi="Palatino"/>
                <w:b/>
                <w:sz w:val="22"/>
              </w:rPr>
              <w:t>. 11/13</w:t>
            </w:r>
          </w:p>
          <w:p w14:paraId="792988CE" w14:textId="77777777" w:rsidR="00EE5CD2" w:rsidRPr="00456810" w:rsidRDefault="00EE5CD2" w:rsidP="0074782F">
            <w:pPr>
              <w:jc w:val="center"/>
              <w:rPr>
                <w:rFonts w:ascii="Palatino" w:hAnsi="Palatino"/>
                <w:b/>
                <w:sz w:val="22"/>
              </w:rPr>
            </w:pPr>
          </w:p>
        </w:tc>
        <w:tc>
          <w:tcPr>
            <w:tcW w:w="1980" w:type="pct"/>
            <w:shd w:val="clear" w:color="auto" w:fill="auto"/>
          </w:tcPr>
          <w:p w14:paraId="497242C4" w14:textId="77777777" w:rsidR="00EE5CD2" w:rsidRPr="00F817EE" w:rsidRDefault="00EE5CD2" w:rsidP="0074782F">
            <w:pPr>
              <w:rPr>
                <w:rFonts w:ascii="Palatino" w:hAnsi="Palatino"/>
                <w:sz w:val="22"/>
              </w:rPr>
            </w:pPr>
          </w:p>
          <w:p w14:paraId="3F7843D4" w14:textId="77777777" w:rsidR="00EE5CD2" w:rsidRPr="00F817EE" w:rsidRDefault="00EE5CD2" w:rsidP="0074782F">
            <w:pPr>
              <w:rPr>
                <w:rFonts w:ascii="Palatino" w:hAnsi="Palatino"/>
                <w:sz w:val="22"/>
              </w:rPr>
            </w:pPr>
            <w:r w:rsidRPr="00F817EE">
              <w:rPr>
                <w:rFonts w:ascii="Palatino" w:hAnsi="Palatino"/>
                <w:sz w:val="22"/>
              </w:rPr>
              <w:t xml:space="preserve">Mon: </w:t>
            </w:r>
          </w:p>
          <w:p w14:paraId="32B56705" w14:textId="6018D99D" w:rsidR="00EE5CD2" w:rsidRPr="00F817EE" w:rsidRDefault="00EE5CD2" w:rsidP="00F738FB">
            <w:pPr>
              <w:rPr>
                <w:rFonts w:ascii="Palatino" w:hAnsi="Palatino"/>
                <w:sz w:val="22"/>
              </w:rPr>
            </w:pPr>
            <w:r w:rsidRPr="00F817EE">
              <w:rPr>
                <w:rFonts w:ascii="Palatino" w:hAnsi="Palatino"/>
                <w:sz w:val="22"/>
              </w:rPr>
              <w:t xml:space="preserve">Pragmatics </w:t>
            </w:r>
            <w:r w:rsidR="00F738FB" w:rsidRPr="004A640F">
              <w:rPr>
                <w:rFonts w:ascii="Palatino" w:hAnsi="Palatino"/>
                <w:sz w:val="22"/>
              </w:rPr>
              <w:t>and speech acts</w:t>
            </w:r>
            <w:r w:rsidR="00F738FB" w:rsidRPr="00F817EE">
              <w:rPr>
                <w:rFonts w:ascii="Palatino" w:hAnsi="Palatino"/>
                <w:sz w:val="22"/>
              </w:rPr>
              <w:t xml:space="preserve"> </w:t>
            </w:r>
            <w:r w:rsidRPr="00F817EE">
              <w:rPr>
                <w:rFonts w:ascii="Palatino" w:hAnsi="Palatino"/>
                <w:sz w:val="22"/>
              </w:rPr>
              <w:t>cont</w:t>
            </w:r>
            <w:r w:rsidR="00F738FB">
              <w:rPr>
                <w:rFonts w:ascii="Palatino" w:hAnsi="Palatino"/>
                <w:sz w:val="22"/>
              </w:rPr>
              <w:t>inued</w:t>
            </w:r>
            <w:r w:rsidRPr="00F817EE">
              <w:rPr>
                <w:rFonts w:ascii="Palatino" w:hAnsi="Palatino"/>
                <w:sz w:val="22"/>
              </w:rPr>
              <w:t xml:space="preserve">. </w:t>
            </w:r>
          </w:p>
          <w:p w14:paraId="743E003B" w14:textId="77777777" w:rsidR="00EE5CD2" w:rsidRPr="00F817EE" w:rsidRDefault="00EE5CD2" w:rsidP="0074782F">
            <w:pPr>
              <w:rPr>
                <w:rFonts w:ascii="Palatino" w:hAnsi="Palatino"/>
                <w:sz w:val="22"/>
              </w:rPr>
            </w:pPr>
          </w:p>
          <w:p w14:paraId="099BDA56" w14:textId="77777777" w:rsidR="00EE5CD2" w:rsidRPr="00F817EE" w:rsidRDefault="00EE5CD2" w:rsidP="0074782F">
            <w:pPr>
              <w:rPr>
                <w:rFonts w:ascii="Palatino" w:hAnsi="Palatino"/>
                <w:sz w:val="22"/>
              </w:rPr>
            </w:pPr>
            <w:r w:rsidRPr="00F817EE">
              <w:rPr>
                <w:rFonts w:ascii="Palatino" w:hAnsi="Palatino"/>
                <w:sz w:val="22"/>
              </w:rPr>
              <w:t xml:space="preserve">Wed: </w:t>
            </w:r>
          </w:p>
          <w:p w14:paraId="3B13D54E" w14:textId="6308DAFF" w:rsidR="00EE5CD2" w:rsidRPr="00F817EE" w:rsidRDefault="00EE5CD2" w:rsidP="0074782F">
            <w:pPr>
              <w:rPr>
                <w:rFonts w:ascii="Palatino" w:hAnsi="Palatino"/>
                <w:b/>
                <w:sz w:val="22"/>
              </w:rPr>
            </w:pPr>
            <w:r w:rsidRPr="00F817EE">
              <w:rPr>
                <w:rFonts w:ascii="Palatino" w:hAnsi="Palatino"/>
                <w:b/>
                <w:sz w:val="22"/>
              </w:rPr>
              <w:t xml:space="preserve">Class cancelled </w:t>
            </w:r>
          </w:p>
          <w:p w14:paraId="65C64CAA" w14:textId="5DBF3EE8" w:rsidR="00F817EE" w:rsidRPr="00F817EE" w:rsidRDefault="00F817EE" w:rsidP="0074782F">
            <w:pPr>
              <w:rPr>
                <w:rFonts w:ascii="Palatino" w:hAnsi="Palatino"/>
                <w:b/>
                <w:sz w:val="22"/>
              </w:rPr>
            </w:pPr>
            <w:r w:rsidRPr="00F817EE">
              <w:rPr>
                <w:rFonts w:ascii="Palatino" w:hAnsi="Palatino"/>
                <w:b/>
                <w:sz w:val="22"/>
              </w:rPr>
              <w:t>Look for online activity</w:t>
            </w:r>
          </w:p>
          <w:p w14:paraId="02EAF6CB" w14:textId="77777777" w:rsidR="00EE5CD2" w:rsidRPr="00F817EE" w:rsidRDefault="00EE5CD2" w:rsidP="0074782F">
            <w:pPr>
              <w:rPr>
                <w:rFonts w:ascii="Palatino" w:hAnsi="Palatino"/>
                <w:sz w:val="22"/>
              </w:rPr>
            </w:pPr>
          </w:p>
        </w:tc>
        <w:tc>
          <w:tcPr>
            <w:tcW w:w="1586" w:type="pct"/>
          </w:tcPr>
          <w:p w14:paraId="0B0A7AFA" w14:textId="77777777" w:rsidR="00EE5CD2" w:rsidRDefault="00EE5CD2" w:rsidP="0074782F">
            <w:pPr>
              <w:rPr>
                <w:rFonts w:ascii="Palatino" w:hAnsi="Palatino"/>
                <w:sz w:val="22"/>
              </w:rPr>
            </w:pPr>
          </w:p>
          <w:p w14:paraId="402EF96A" w14:textId="77777777" w:rsidR="003E3F0D" w:rsidRPr="005264EA" w:rsidRDefault="003E3F0D" w:rsidP="003E3F0D">
            <w:pPr>
              <w:rPr>
                <w:rFonts w:ascii="Palatino" w:hAnsi="Palatino"/>
                <w:sz w:val="22"/>
              </w:rPr>
            </w:pPr>
            <w:r>
              <w:rPr>
                <w:rFonts w:ascii="Palatino" w:hAnsi="Palatino"/>
                <w:sz w:val="22"/>
              </w:rPr>
              <w:t>Mon:</w:t>
            </w:r>
            <w:r w:rsidRPr="005264EA">
              <w:rPr>
                <w:rFonts w:ascii="Palatino" w:hAnsi="Palatino"/>
                <w:sz w:val="22"/>
              </w:rPr>
              <w:t xml:space="preserve">  </w:t>
            </w:r>
          </w:p>
          <w:p w14:paraId="652335CE" w14:textId="77777777" w:rsidR="003E3F0D" w:rsidRPr="00382B52" w:rsidRDefault="003E3F0D" w:rsidP="003E3F0D">
            <w:pPr>
              <w:rPr>
                <w:rFonts w:ascii="Palatino" w:hAnsi="Palatino"/>
                <w:sz w:val="22"/>
              </w:rPr>
            </w:pPr>
            <w:r w:rsidRPr="005264EA">
              <w:rPr>
                <w:rFonts w:ascii="Palatino" w:hAnsi="Palatino"/>
                <w:sz w:val="22"/>
              </w:rPr>
              <w:t>Reading Guide # 1 due</w:t>
            </w:r>
          </w:p>
          <w:p w14:paraId="41B1EBF4" w14:textId="77777777" w:rsidR="00EE5CD2" w:rsidRDefault="00EE5CD2" w:rsidP="0074782F">
            <w:pPr>
              <w:rPr>
                <w:rFonts w:ascii="Palatino" w:hAnsi="Palatino"/>
                <w:sz w:val="22"/>
              </w:rPr>
            </w:pPr>
          </w:p>
          <w:p w14:paraId="61B5C74E" w14:textId="77777777" w:rsidR="00EE5CD2" w:rsidRPr="00382B52" w:rsidRDefault="00EE5CD2" w:rsidP="0074782F">
            <w:pPr>
              <w:rPr>
                <w:rFonts w:ascii="Palatino" w:hAnsi="Palatino"/>
                <w:sz w:val="22"/>
              </w:rPr>
            </w:pPr>
            <w:r>
              <w:rPr>
                <w:rFonts w:ascii="Palatino" w:hAnsi="Palatino"/>
                <w:sz w:val="22"/>
              </w:rPr>
              <w:t>Friday: Graduation applications due and Last day to drop class without a “W”</w:t>
            </w:r>
          </w:p>
        </w:tc>
      </w:tr>
      <w:tr w:rsidR="004A2259" w:rsidRPr="00382B52" w14:paraId="6B459A2A" w14:textId="77777777" w:rsidTr="0074782F">
        <w:trPr>
          <w:trHeight w:val="1272"/>
          <w:jc w:val="center"/>
        </w:trPr>
        <w:tc>
          <w:tcPr>
            <w:tcW w:w="1434" w:type="pct"/>
            <w:vAlign w:val="center"/>
          </w:tcPr>
          <w:p w14:paraId="7D7C62C9" w14:textId="77777777" w:rsidR="004A2259" w:rsidRPr="00382B52" w:rsidRDefault="004A2259" w:rsidP="004A2259">
            <w:pPr>
              <w:jc w:val="center"/>
              <w:rPr>
                <w:rFonts w:ascii="Palatino" w:hAnsi="Palatino"/>
                <w:b/>
                <w:sz w:val="22"/>
              </w:rPr>
            </w:pPr>
            <w:r w:rsidRPr="00382B52">
              <w:rPr>
                <w:rFonts w:ascii="Palatino" w:hAnsi="Palatino"/>
                <w:b/>
                <w:sz w:val="22"/>
              </w:rPr>
              <w:t xml:space="preserve">Week </w:t>
            </w:r>
            <w:r>
              <w:rPr>
                <w:rFonts w:ascii="Palatino" w:hAnsi="Palatino"/>
                <w:b/>
                <w:sz w:val="22"/>
              </w:rPr>
              <w:t>4</w:t>
            </w:r>
          </w:p>
          <w:p w14:paraId="27E6BD58" w14:textId="77777777" w:rsidR="004A2259" w:rsidRPr="006E33CA" w:rsidRDefault="004A2259" w:rsidP="004A2259">
            <w:pPr>
              <w:jc w:val="center"/>
              <w:rPr>
                <w:rFonts w:ascii="Palatino" w:hAnsi="Palatino"/>
                <w:b/>
                <w:sz w:val="22"/>
              </w:rPr>
            </w:pPr>
            <w:r w:rsidRPr="006E33CA">
              <w:rPr>
                <w:rFonts w:ascii="Palatino" w:hAnsi="Palatino"/>
                <w:b/>
                <w:sz w:val="22"/>
              </w:rPr>
              <w:t xml:space="preserve">Feb. </w:t>
            </w:r>
            <w:r>
              <w:rPr>
                <w:rFonts w:ascii="Palatino" w:hAnsi="Palatino"/>
                <w:b/>
                <w:sz w:val="22"/>
              </w:rPr>
              <w:t>18/20</w:t>
            </w:r>
          </w:p>
          <w:p w14:paraId="2AFA03AC" w14:textId="77777777" w:rsidR="004A2259" w:rsidRPr="00382B52" w:rsidRDefault="004A2259" w:rsidP="0074782F">
            <w:pPr>
              <w:jc w:val="center"/>
              <w:rPr>
                <w:rFonts w:ascii="Palatino" w:hAnsi="Palatino"/>
                <w:b/>
                <w:sz w:val="22"/>
              </w:rPr>
            </w:pPr>
          </w:p>
        </w:tc>
        <w:tc>
          <w:tcPr>
            <w:tcW w:w="1980" w:type="pct"/>
            <w:shd w:val="clear" w:color="auto" w:fill="auto"/>
          </w:tcPr>
          <w:p w14:paraId="01D13524" w14:textId="77777777" w:rsidR="004A2259" w:rsidRDefault="004A2259" w:rsidP="0074782F">
            <w:pPr>
              <w:rPr>
                <w:rFonts w:ascii="Palatino" w:hAnsi="Palatino"/>
                <w:sz w:val="22"/>
              </w:rPr>
            </w:pPr>
          </w:p>
          <w:p w14:paraId="71690616" w14:textId="77777777" w:rsidR="003952A9" w:rsidRDefault="003952A9" w:rsidP="003952A9">
            <w:pPr>
              <w:rPr>
                <w:rFonts w:ascii="Palatino" w:hAnsi="Palatino"/>
                <w:sz w:val="22"/>
              </w:rPr>
            </w:pPr>
            <w:r>
              <w:rPr>
                <w:rFonts w:ascii="Palatino" w:hAnsi="Palatino"/>
                <w:sz w:val="22"/>
              </w:rPr>
              <w:t xml:space="preserve">Mon: </w:t>
            </w:r>
          </w:p>
          <w:p w14:paraId="10577658" w14:textId="1B8268C4" w:rsidR="00F738FB" w:rsidRPr="00F817EE" w:rsidRDefault="00F738FB" w:rsidP="00F738FB">
            <w:pPr>
              <w:rPr>
                <w:rFonts w:ascii="Palatino" w:hAnsi="Palatino"/>
                <w:sz w:val="22"/>
              </w:rPr>
            </w:pPr>
            <w:r w:rsidRPr="00806A88">
              <w:rPr>
                <w:rFonts w:ascii="Palatino" w:hAnsi="Palatino"/>
                <w:sz w:val="22"/>
              </w:rPr>
              <w:t>Pragmatics</w:t>
            </w:r>
            <w:r w:rsidRPr="004A640F">
              <w:rPr>
                <w:rFonts w:ascii="Palatino" w:hAnsi="Palatino"/>
                <w:sz w:val="22"/>
              </w:rPr>
              <w:t xml:space="preserve"> </w:t>
            </w:r>
            <w:r w:rsidRPr="00F817EE">
              <w:rPr>
                <w:rFonts w:ascii="Palatino" w:hAnsi="Palatino"/>
                <w:sz w:val="22"/>
              </w:rPr>
              <w:t>applied to 911 calls.</w:t>
            </w:r>
          </w:p>
          <w:p w14:paraId="65E19350" w14:textId="73A26C9F" w:rsidR="003952A9" w:rsidRDefault="00F738FB" w:rsidP="003952A9">
            <w:pPr>
              <w:rPr>
                <w:rFonts w:ascii="Palatino" w:hAnsi="Palatino"/>
                <w:sz w:val="22"/>
              </w:rPr>
            </w:pPr>
            <w:r w:rsidRPr="004A2259">
              <w:rPr>
                <w:rFonts w:ascii="Palatino" w:hAnsi="Palatino"/>
                <w:sz w:val="22"/>
              </w:rPr>
              <w:t>PDF: 911 calls</w:t>
            </w:r>
          </w:p>
          <w:p w14:paraId="417A22AD" w14:textId="77777777" w:rsidR="00F738FB" w:rsidRDefault="00F738FB" w:rsidP="003952A9">
            <w:pPr>
              <w:rPr>
                <w:rFonts w:ascii="Palatino" w:hAnsi="Palatino"/>
                <w:sz w:val="22"/>
              </w:rPr>
            </w:pPr>
          </w:p>
          <w:p w14:paraId="448537B4" w14:textId="2CF9D8B3" w:rsidR="003952A9" w:rsidRPr="00705A0C" w:rsidRDefault="003952A9" w:rsidP="00F738FB">
            <w:pPr>
              <w:rPr>
                <w:rFonts w:ascii="Palatino" w:eastAsia="Times New Roman" w:hAnsi="Palatino"/>
                <w:sz w:val="22"/>
                <w:szCs w:val="22"/>
              </w:rPr>
            </w:pPr>
            <w:r>
              <w:rPr>
                <w:rFonts w:ascii="Palatino" w:hAnsi="Palatino"/>
                <w:sz w:val="22"/>
              </w:rPr>
              <w:t>Wed:</w:t>
            </w:r>
            <w:r w:rsidRPr="00382B52">
              <w:rPr>
                <w:rFonts w:ascii="Palatino" w:hAnsi="Palatino"/>
                <w:sz w:val="22"/>
              </w:rPr>
              <w:t xml:space="preserve"> </w:t>
            </w:r>
          </w:p>
          <w:p w14:paraId="4E1450A8" w14:textId="77777777" w:rsidR="00F738FB" w:rsidRDefault="00F738FB" w:rsidP="00F738FB">
            <w:pPr>
              <w:rPr>
                <w:rFonts w:ascii="Palatino" w:hAnsi="Palatino"/>
                <w:sz w:val="22"/>
              </w:rPr>
            </w:pPr>
            <w:r>
              <w:rPr>
                <w:rFonts w:ascii="Palatino" w:hAnsi="Palatino"/>
                <w:sz w:val="22"/>
              </w:rPr>
              <w:t>Ethnography of speaking</w:t>
            </w:r>
          </w:p>
          <w:p w14:paraId="7C670ABB" w14:textId="77777777" w:rsidR="00F738FB" w:rsidRDefault="00F738FB" w:rsidP="00F738FB">
            <w:pPr>
              <w:rPr>
                <w:rFonts w:ascii="Palatino" w:hAnsi="Palatino"/>
                <w:sz w:val="22"/>
              </w:rPr>
            </w:pPr>
            <w:r>
              <w:rPr>
                <w:rFonts w:ascii="Palatino" w:hAnsi="Palatino"/>
                <w:sz w:val="22"/>
              </w:rPr>
              <w:t xml:space="preserve">Readings: Cameron 5 </w:t>
            </w:r>
          </w:p>
          <w:p w14:paraId="546BB320" w14:textId="0F321109" w:rsidR="003952A9" w:rsidRPr="00F817EE" w:rsidRDefault="003952A9" w:rsidP="0074782F">
            <w:pPr>
              <w:rPr>
                <w:rFonts w:ascii="Palatino" w:hAnsi="Palatino"/>
                <w:sz w:val="22"/>
              </w:rPr>
            </w:pPr>
          </w:p>
        </w:tc>
        <w:tc>
          <w:tcPr>
            <w:tcW w:w="1586" w:type="pct"/>
          </w:tcPr>
          <w:p w14:paraId="69FC6BA0" w14:textId="77777777" w:rsidR="003952A9" w:rsidRDefault="003952A9" w:rsidP="003952A9">
            <w:pPr>
              <w:rPr>
                <w:rFonts w:ascii="Palatino" w:hAnsi="Palatino"/>
                <w:sz w:val="22"/>
              </w:rPr>
            </w:pPr>
          </w:p>
          <w:p w14:paraId="57836ED9" w14:textId="77777777" w:rsidR="003952A9" w:rsidRDefault="003952A9" w:rsidP="003952A9">
            <w:pPr>
              <w:rPr>
                <w:rFonts w:ascii="Palatino" w:hAnsi="Palatino"/>
                <w:sz w:val="22"/>
              </w:rPr>
            </w:pPr>
          </w:p>
          <w:p w14:paraId="085BCC62" w14:textId="77777777" w:rsidR="003952A9" w:rsidRDefault="003952A9" w:rsidP="003952A9">
            <w:pPr>
              <w:rPr>
                <w:rFonts w:ascii="Palatino" w:hAnsi="Palatino"/>
                <w:sz w:val="22"/>
              </w:rPr>
            </w:pPr>
          </w:p>
          <w:p w14:paraId="0DB77BB3" w14:textId="77777777" w:rsidR="003952A9" w:rsidRDefault="003952A9" w:rsidP="003952A9">
            <w:pPr>
              <w:rPr>
                <w:rFonts w:ascii="Palatino" w:hAnsi="Palatino"/>
                <w:sz w:val="22"/>
              </w:rPr>
            </w:pPr>
          </w:p>
          <w:p w14:paraId="58BC8AD3" w14:textId="77777777" w:rsidR="003952A9" w:rsidRDefault="003952A9" w:rsidP="003952A9">
            <w:pPr>
              <w:rPr>
                <w:rFonts w:ascii="Palatino" w:hAnsi="Palatino"/>
                <w:sz w:val="22"/>
              </w:rPr>
            </w:pPr>
          </w:p>
          <w:p w14:paraId="42C3C411" w14:textId="77777777" w:rsidR="004A2259" w:rsidRDefault="004A2259" w:rsidP="003952A9">
            <w:pPr>
              <w:rPr>
                <w:rFonts w:ascii="Palatino" w:hAnsi="Palatino"/>
                <w:sz w:val="22"/>
              </w:rPr>
            </w:pPr>
          </w:p>
        </w:tc>
      </w:tr>
      <w:tr w:rsidR="004A2259" w:rsidRPr="00382B52" w14:paraId="64E056B3" w14:textId="77777777" w:rsidTr="0074782F">
        <w:trPr>
          <w:trHeight w:val="1272"/>
          <w:jc w:val="center"/>
        </w:trPr>
        <w:tc>
          <w:tcPr>
            <w:tcW w:w="1434" w:type="pct"/>
            <w:vAlign w:val="center"/>
          </w:tcPr>
          <w:p w14:paraId="465070A6" w14:textId="77777777" w:rsidR="004A2259" w:rsidRPr="00382B52" w:rsidRDefault="004A2259" w:rsidP="004A2259">
            <w:pPr>
              <w:jc w:val="center"/>
              <w:rPr>
                <w:rFonts w:ascii="Palatino" w:hAnsi="Palatino"/>
                <w:b/>
                <w:sz w:val="22"/>
              </w:rPr>
            </w:pPr>
            <w:r>
              <w:rPr>
                <w:rFonts w:ascii="Palatino" w:hAnsi="Palatino"/>
                <w:b/>
                <w:sz w:val="22"/>
              </w:rPr>
              <w:t>Week 5</w:t>
            </w:r>
          </w:p>
          <w:p w14:paraId="16FE5AF0" w14:textId="77777777" w:rsidR="004A2259" w:rsidRPr="006E33CA" w:rsidRDefault="004A2259" w:rsidP="004A2259">
            <w:pPr>
              <w:jc w:val="center"/>
              <w:rPr>
                <w:rFonts w:ascii="Palatino" w:hAnsi="Palatino"/>
                <w:b/>
                <w:sz w:val="22"/>
              </w:rPr>
            </w:pPr>
            <w:r>
              <w:rPr>
                <w:rFonts w:ascii="Palatino" w:hAnsi="Palatino"/>
                <w:b/>
                <w:sz w:val="22"/>
              </w:rPr>
              <w:t>Feb. 25/27</w:t>
            </w:r>
          </w:p>
          <w:p w14:paraId="68381CDD" w14:textId="77777777" w:rsidR="004A2259" w:rsidRPr="00382B52" w:rsidRDefault="004A2259" w:rsidP="0074782F">
            <w:pPr>
              <w:jc w:val="center"/>
              <w:rPr>
                <w:rFonts w:ascii="Palatino" w:hAnsi="Palatino"/>
                <w:b/>
                <w:sz w:val="22"/>
              </w:rPr>
            </w:pPr>
          </w:p>
        </w:tc>
        <w:tc>
          <w:tcPr>
            <w:tcW w:w="1980" w:type="pct"/>
            <w:shd w:val="clear" w:color="auto" w:fill="auto"/>
          </w:tcPr>
          <w:p w14:paraId="19CD6236" w14:textId="77777777" w:rsidR="004A2259" w:rsidRDefault="004A2259" w:rsidP="0074782F">
            <w:pPr>
              <w:rPr>
                <w:rFonts w:ascii="Palatino" w:hAnsi="Palatino"/>
                <w:sz w:val="22"/>
              </w:rPr>
            </w:pPr>
          </w:p>
          <w:p w14:paraId="13A417AD" w14:textId="711689C4" w:rsidR="003952A9" w:rsidRDefault="003952A9" w:rsidP="0074782F">
            <w:pPr>
              <w:rPr>
                <w:rFonts w:ascii="Palatino" w:hAnsi="Palatino"/>
                <w:sz w:val="22"/>
              </w:rPr>
            </w:pPr>
            <w:r>
              <w:rPr>
                <w:rFonts w:ascii="Palatino" w:hAnsi="Palatino"/>
                <w:sz w:val="22"/>
              </w:rPr>
              <w:t xml:space="preserve">Mon: </w:t>
            </w:r>
            <w:r>
              <w:rPr>
                <w:rFonts w:ascii="Palatino" w:hAnsi="Palatino"/>
                <w:sz w:val="22"/>
              </w:rPr>
              <w:br/>
              <w:t>Prof at WSCA –</w:t>
            </w:r>
          </w:p>
          <w:p w14:paraId="1A6692C6" w14:textId="3E8A1F56" w:rsidR="003952A9" w:rsidRPr="000051C3" w:rsidRDefault="003952A9" w:rsidP="0074782F">
            <w:pPr>
              <w:rPr>
                <w:rFonts w:ascii="Palatino" w:hAnsi="Palatino"/>
                <w:b/>
                <w:sz w:val="22"/>
              </w:rPr>
            </w:pPr>
            <w:r w:rsidRPr="000051C3">
              <w:rPr>
                <w:rFonts w:ascii="Palatino" w:hAnsi="Palatino"/>
                <w:b/>
                <w:sz w:val="22"/>
              </w:rPr>
              <w:t>Class cancelled</w:t>
            </w:r>
          </w:p>
          <w:p w14:paraId="7A56F117" w14:textId="77777777" w:rsidR="000051C3" w:rsidRPr="00F817EE" w:rsidRDefault="000051C3" w:rsidP="000051C3">
            <w:pPr>
              <w:rPr>
                <w:rFonts w:ascii="Palatino" w:hAnsi="Palatino"/>
                <w:b/>
                <w:sz w:val="22"/>
              </w:rPr>
            </w:pPr>
            <w:r w:rsidRPr="00F817EE">
              <w:rPr>
                <w:rFonts w:ascii="Palatino" w:hAnsi="Palatino"/>
                <w:b/>
                <w:sz w:val="22"/>
              </w:rPr>
              <w:t>Look for online activity</w:t>
            </w:r>
          </w:p>
          <w:p w14:paraId="19C9BD3C" w14:textId="6B6D7133" w:rsidR="00F738FB" w:rsidRDefault="00F738FB" w:rsidP="0074782F">
            <w:pPr>
              <w:rPr>
                <w:rFonts w:ascii="Palatino" w:hAnsi="Palatino"/>
                <w:sz w:val="22"/>
              </w:rPr>
            </w:pPr>
          </w:p>
          <w:p w14:paraId="609C9987" w14:textId="4BB9A8FF" w:rsidR="00F738FB" w:rsidRDefault="00F738FB" w:rsidP="0074782F">
            <w:pPr>
              <w:rPr>
                <w:rFonts w:ascii="Palatino" w:hAnsi="Palatino"/>
                <w:sz w:val="22"/>
              </w:rPr>
            </w:pPr>
            <w:r>
              <w:rPr>
                <w:rFonts w:ascii="Palatino" w:hAnsi="Palatino"/>
                <w:sz w:val="22"/>
              </w:rPr>
              <w:t>Wed:</w:t>
            </w:r>
          </w:p>
          <w:p w14:paraId="07FB24CC" w14:textId="77777777" w:rsidR="00F738FB" w:rsidRPr="00382B52" w:rsidRDefault="00F738FB" w:rsidP="00F738FB">
            <w:pPr>
              <w:rPr>
                <w:rFonts w:ascii="Palatino" w:hAnsi="Palatino"/>
                <w:sz w:val="22"/>
              </w:rPr>
            </w:pPr>
            <w:r w:rsidRPr="00382B52">
              <w:rPr>
                <w:rFonts w:ascii="Palatino" w:hAnsi="Palatino"/>
                <w:sz w:val="22"/>
              </w:rPr>
              <w:t>Conversation Analysis</w:t>
            </w:r>
            <w:r>
              <w:rPr>
                <w:rFonts w:ascii="Palatino" w:hAnsi="Palatino"/>
                <w:sz w:val="22"/>
              </w:rPr>
              <w:t>:</w:t>
            </w:r>
            <w:r w:rsidRPr="00382B52">
              <w:rPr>
                <w:rFonts w:ascii="Palatino" w:hAnsi="Palatino"/>
                <w:sz w:val="22"/>
              </w:rPr>
              <w:t xml:space="preserve"> </w:t>
            </w:r>
          </w:p>
          <w:p w14:paraId="48BF4A73" w14:textId="77777777" w:rsidR="00F738FB" w:rsidRDefault="00F738FB" w:rsidP="00F738FB">
            <w:pPr>
              <w:rPr>
                <w:rFonts w:ascii="Palatino" w:hAnsi="Palatino"/>
                <w:sz w:val="22"/>
              </w:rPr>
            </w:pPr>
            <w:r>
              <w:rPr>
                <w:rFonts w:ascii="Palatino" w:hAnsi="Palatino"/>
                <w:sz w:val="22"/>
              </w:rPr>
              <w:t>sequences</w:t>
            </w:r>
            <w:r w:rsidRPr="00382B52">
              <w:rPr>
                <w:rFonts w:ascii="Palatino" w:hAnsi="Palatino"/>
                <w:sz w:val="22"/>
              </w:rPr>
              <w:t>/</w:t>
            </w:r>
            <w:r>
              <w:rPr>
                <w:rFonts w:ascii="Palatino" w:hAnsi="Palatino"/>
                <w:sz w:val="22"/>
              </w:rPr>
              <w:t>adjacency pairs</w:t>
            </w:r>
          </w:p>
          <w:p w14:paraId="6D97FB49" w14:textId="77777777" w:rsidR="00F738FB" w:rsidRDefault="00F738FB" w:rsidP="00F738FB">
            <w:pPr>
              <w:rPr>
                <w:rFonts w:ascii="Palatino" w:hAnsi="Palatino"/>
                <w:sz w:val="22"/>
              </w:rPr>
            </w:pPr>
            <w:r>
              <w:rPr>
                <w:rFonts w:ascii="Palatino" w:hAnsi="Palatino"/>
                <w:sz w:val="22"/>
              </w:rPr>
              <w:lastRenderedPageBreak/>
              <w:t>Turn-taking</w:t>
            </w:r>
          </w:p>
          <w:p w14:paraId="7A9013BB" w14:textId="77777777" w:rsidR="00F738FB" w:rsidRPr="00A74234" w:rsidRDefault="00F738FB" w:rsidP="00F738FB">
            <w:pPr>
              <w:rPr>
                <w:rFonts w:ascii="Palatino" w:hAnsi="Palatino"/>
                <w:sz w:val="22"/>
                <w:szCs w:val="22"/>
              </w:rPr>
            </w:pPr>
            <w:r w:rsidRPr="00A74234">
              <w:rPr>
                <w:rFonts w:ascii="Palatino" w:hAnsi="Palatino"/>
                <w:sz w:val="22"/>
                <w:szCs w:val="22"/>
              </w:rPr>
              <w:t>Readings: Cameron 7</w:t>
            </w:r>
          </w:p>
          <w:p w14:paraId="0451E2A6" w14:textId="77777777" w:rsidR="00F738FB" w:rsidRPr="00705A0C" w:rsidRDefault="00F738FB" w:rsidP="00F738FB">
            <w:pPr>
              <w:rPr>
                <w:rFonts w:ascii="Palatino" w:eastAsia="Times New Roman" w:hAnsi="Palatino"/>
                <w:sz w:val="22"/>
                <w:szCs w:val="22"/>
              </w:rPr>
            </w:pPr>
            <w:r w:rsidRPr="00A74234">
              <w:rPr>
                <w:rFonts w:ascii="Palatino" w:eastAsia="Times New Roman" w:hAnsi="Palatino"/>
                <w:sz w:val="22"/>
                <w:szCs w:val="22"/>
              </w:rPr>
              <w:t xml:space="preserve">PDF </w:t>
            </w:r>
            <w:proofErr w:type="spellStart"/>
            <w:r w:rsidRPr="00705A0C">
              <w:rPr>
                <w:rFonts w:ascii="Palatino" w:eastAsia="Times New Roman" w:hAnsi="Palatino"/>
                <w:sz w:val="22"/>
                <w:szCs w:val="22"/>
              </w:rPr>
              <w:t>Nofsinger</w:t>
            </w:r>
            <w:proofErr w:type="spellEnd"/>
            <w:r w:rsidRPr="00705A0C">
              <w:rPr>
                <w:rFonts w:ascii="Palatino" w:eastAsia="Times New Roman" w:hAnsi="Palatino"/>
                <w:sz w:val="22"/>
                <w:szCs w:val="22"/>
              </w:rPr>
              <w:t xml:space="preserve"> </w:t>
            </w:r>
          </w:p>
          <w:p w14:paraId="27EA5590" w14:textId="77777777" w:rsidR="003952A9" w:rsidRDefault="003952A9" w:rsidP="0074782F">
            <w:pPr>
              <w:rPr>
                <w:rFonts w:ascii="Palatino" w:hAnsi="Palatino"/>
                <w:sz w:val="22"/>
              </w:rPr>
            </w:pPr>
          </w:p>
          <w:p w14:paraId="4BB841CC" w14:textId="6C1976AA" w:rsidR="003952A9" w:rsidRPr="00F817EE" w:rsidRDefault="003952A9" w:rsidP="0074782F">
            <w:pPr>
              <w:rPr>
                <w:rFonts w:ascii="Palatino" w:hAnsi="Palatino"/>
                <w:sz w:val="22"/>
              </w:rPr>
            </w:pPr>
          </w:p>
        </w:tc>
        <w:tc>
          <w:tcPr>
            <w:tcW w:w="1586" w:type="pct"/>
          </w:tcPr>
          <w:p w14:paraId="775DCB96" w14:textId="77777777" w:rsidR="004A2259" w:rsidRDefault="004A2259" w:rsidP="0074782F">
            <w:pPr>
              <w:rPr>
                <w:rFonts w:ascii="Palatino" w:hAnsi="Palatino"/>
                <w:sz w:val="22"/>
              </w:rPr>
            </w:pPr>
          </w:p>
          <w:p w14:paraId="1197681E" w14:textId="77777777" w:rsidR="00F738FB" w:rsidRDefault="00F738FB" w:rsidP="00F738FB">
            <w:pPr>
              <w:rPr>
                <w:rFonts w:ascii="Palatino" w:hAnsi="Palatino"/>
                <w:sz w:val="22"/>
              </w:rPr>
            </w:pPr>
          </w:p>
          <w:p w14:paraId="30B940A8" w14:textId="77777777" w:rsidR="00F738FB" w:rsidRDefault="00F738FB" w:rsidP="00F738FB">
            <w:pPr>
              <w:rPr>
                <w:rFonts w:ascii="Palatino" w:hAnsi="Palatino"/>
                <w:sz w:val="22"/>
              </w:rPr>
            </w:pPr>
          </w:p>
          <w:p w14:paraId="5FCCCAC1" w14:textId="77777777" w:rsidR="00F738FB" w:rsidRDefault="00F738FB" w:rsidP="00F738FB">
            <w:pPr>
              <w:rPr>
                <w:rFonts w:ascii="Palatino" w:hAnsi="Palatino"/>
                <w:sz w:val="22"/>
              </w:rPr>
            </w:pPr>
          </w:p>
          <w:p w14:paraId="4F2623AB" w14:textId="77777777" w:rsidR="00F738FB" w:rsidRDefault="00F738FB" w:rsidP="00F738FB">
            <w:pPr>
              <w:rPr>
                <w:rFonts w:ascii="Palatino" w:hAnsi="Palatino"/>
                <w:sz w:val="22"/>
              </w:rPr>
            </w:pPr>
          </w:p>
          <w:p w14:paraId="19D8149F" w14:textId="77777777" w:rsidR="001F406E" w:rsidRDefault="001F406E" w:rsidP="00F738FB">
            <w:pPr>
              <w:rPr>
                <w:rFonts w:ascii="Palatino" w:hAnsi="Palatino"/>
                <w:sz w:val="22"/>
              </w:rPr>
            </w:pPr>
          </w:p>
          <w:p w14:paraId="5BC8BA49" w14:textId="6C91362C" w:rsidR="00F738FB" w:rsidRDefault="00F738FB" w:rsidP="00F738FB">
            <w:pPr>
              <w:rPr>
                <w:rFonts w:ascii="Palatino" w:hAnsi="Palatino"/>
                <w:sz w:val="22"/>
              </w:rPr>
            </w:pPr>
            <w:r>
              <w:rPr>
                <w:rFonts w:ascii="Palatino" w:hAnsi="Palatino"/>
                <w:sz w:val="22"/>
              </w:rPr>
              <w:t xml:space="preserve">Wed: </w:t>
            </w:r>
          </w:p>
          <w:p w14:paraId="3E9F6ABF" w14:textId="77777777" w:rsidR="00F738FB" w:rsidRDefault="00F738FB" w:rsidP="00F738FB">
            <w:pPr>
              <w:rPr>
                <w:rFonts w:ascii="Palatino" w:hAnsi="Palatino"/>
                <w:sz w:val="22"/>
              </w:rPr>
            </w:pPr>
            <w:r>
              <w:rPr>
                <w:rFonts w:ascii="Palatino" w:hAnsi="Palatino"/>
                <w:sz w:val="22"/>
              </w:rPr>
              <w:t>Reading Guide #2 due</w:t>
            </w:r>
          </w:p>
          <w:p w14:paraId="76C0FE15" w14:textId="5FE004D1" w:rsidR="003952A9" w:rsidRDefault="003952A9" w:rsidP="00F738FB">
            <w:pPr>
              <w:rPr>
                <w:rFonts w:ascii="Palatino" w:hAnsi="Palatino"/>
                <w:sz w:val="22"/>
              </w:rPr>
            </w:pPr>
          </w:p>
        </w:tc>
      </w:tr>
      <w:tr w:rsidR="004A2259" w:rsidRPr="00382B52" w14:paraId="5A2E1CBD" w14:textId="77777777" w:rsidTr="0074782F">
        <w:trPr>
          <w:trHeight w:val="1272"/>
          <w:jc w:val="center"/>
        </w:trPr>
        <w:tc>
          <w:tcPr>
            <w:tcW w:w="1434" w:type="pct"/>
            <w:vAlign w:val="center"/>
          </w:tcPr>
          <w:p w14:paraId="50091525" w14:textId="77777777" w:rsidR="00F738FB" w:rsidRPr="00382B52" w:rsidRDefault="00F738FB" w:rsidP="00F738FB">
            <w:pPr>
              <w:jc w:val="center"/>
              <w:rPr>
                <w:rFonts w:ascii="Palatino" w:hAnsi="Palatino"/>
                <w:b/>
                <w:sz w:val="22"/>
              </w:rPr>
            </w:pPr>
            <w:r>
              <w:rPr>
                <w:rFonts w:ascii="Palatino" w:hAnsi="Palatino"/>
                <w:b/>
                <w:sz w:val="22"/>
              </w:rPr>
              <w:t>Week 6</w:t>
            </w:r>
          </w:p>
          <w:p w14:paraId="077D11E6" w14:textId="77777777" w:rsidR="00F738FB" w:rsidRPr="006E33CA" w:rsidRDefault="00F738FB" w:rsidP="00F738FB">
            <w:pPr>
              <w:jc w:val="center"/>
              <w:rPr>
                <w:rFonts w:ascii="Palatino" w:hAnsi="Palatino"/>
                <w:b/>
                <w:sz w:val="22"/>
              </w:rPr>
            </w:pPr>
            <w:r>
              <w:rPr>
                <w:rFonts w:ascii="Palatino" w:hAnsi="Palatino"/>
                <w:b/>
                <w:sz w:val="22"/>
              </w:rPr>
              <w:t>March 4/6</w:t>
            </w:r>
          </w:p>
          <w:p w14:paraId="0D6B0099" w14:textId="77777777" w:rsidR="004A2259" w:rsidRPr="00382B52" w:rsidRDefault="004A2259" w:rsidP="0074782F">
            <w:pPr>
              <w:jc w:val="center"/>
              <w:rPr>
                <w:rFonts w:ascii="Palatino" w:hAnsi="Palatino"/>
                <w:b/>
                <w:sz w:val="22"/>
              </w:rPr>
            </w:pPr>
          </w:p>
        </w:tc>
        <w:tc>
          <w:tcPr>
            <w:tcW w:w="1980" w:type="pct"/>
            <w:shd w:val="clear" w:color="auto" w:fill="auto"/>
          </w:tcPr>
          <w:p w14:paraId="64336E93" w14:textId="77777777" w:rsidR="00F738FB" w:rsidRDefault="00F738FB" w:rsidP="00F738FB">
            <w:pPr>
              <w:rPr>
                <w:rFonts w:ascii="Palatino" w:hAnsi="Palatino"/>
                <w:sz w:val="22"/>
              </w:rPr>
            </w:pPr>
          </w:p>
          <w:p w14:paraId="695C9CFD" w14:textId="5FE80C79" w:rsidR="00F738FB" w:rsidRDefault="00F738FB" w:rsidP="00F738FB">
            <w:pPr>
              <w:rPr>
                <w:rFonts w:ascii="Palatino" w:hAnsi="Palatino"/>
                <w:sz w:val="22"/>
              </w:rPr>
            </w:pPr>
            <w:r>
              <w:rPr>
                <w:rFonts w:ascii="Palatino" w:hAnsi="Palatino"/>
                <w:sz w:val="22"/>
              </w:rPr>
              <w:t>Mon:</w:t>
            </w:r>
          </w:p>
          <w:p w14:paraId="3B4FCDAD" w14:textId="53D68FEF" w:rsidR="00F738FB" w:rsidRPr="00382B52" w:rsidRDefault="00F738FB" w:rsidP="00F738FB">
            <w:pPr>
              <w:rPr>
                <w:rFonts w:ascii="Palatino" w:hAnsi="Palatino"/>
                <w:sz w:val="22"/>
              </w:rPr>
            </w:pPr>
            <w:r w:rsidRPr="00382B52">
              <w:rPr>
                <w:rFonts w:ascii="Palatino" w:hAnsi="Palatino"/>
                <w:sz w:val="22"/>
              </w:rPr>
              <w:t xml:space="preserve">Conversation Analysis </w:t>
            </w:r>
            <w:r>
              <w:rPr>
                <w:rFonts w:ascii="Palatino" w:hAnsi="Palatino"/>
                <w:sz w:val="22"/>
              </w:rPr>
              <w:t>cont.</w:t>
            </w:r>
          </w:p>
          <w:p w14:paraId="7F922828" w14:textId="77777777" w:rsidR="00F738FB" w:rsidRPr="00382B52" w:rsidRDefault="00F738FB" w:rsidP="00F738FB">
            <w:pPr>
              <w:rPr>
                <w:rFonts w:ascii="Palatino" w:hAnsi="Palatino"/>
                <w:sz w:val="22"/>
              </w:rPr>
            </w:pPr>
            <w:r w:rsidRPr="00382B52">
              <w:rPr>
                <w:rFonts w:ascii="Palatino" w:hAnsi="Palatino"/>
                <w:sz w:val="22"/>
              </w:rPr>
              <w:t>alignment/preference/</w:t>
            </w:r>
          </w:p>
          <w:p w14:paraId="26F8DA2C" w14:textId="3D147A7A" w:rsidR="004A2259" w:rsidRDefault="00F738FB" w:rsidP="0074782F">
            <w:pPr>
              <w:rPr>
                <w:rFonts w:ascii="Palatino" w:hAnsi="Palatino"/>
                <w:sz w:val="22"/>
              </w:rPr>
            </w:pPr>
            <w:r>
              <w:rPr>
                <w:rFonts w:ascii="Palatino" w:hAnsi="Palatino"/>
                <w:sz w:val="22"/>
              </w:rPr>
              <w:t>A</w:t>
            </w:r>
            <w:r w:rsidRPr="00382B52">
              <w:rPr>
                <w:rFonts w:ascii="Palatino" w:hAnsi="Palatino"/>
                <w:sz w:val="22"/>
              </w:rPr>
              <w:t>ssessm</w:t>
            </w:r>
            <w:r>
              <w:rPr>
                <w:rFonts w:ascii="Palatino" w:hAnsi="Palatino"/>
                <w:sz w:val="22"/>
              </w:rPr>
              <w:t>ents</w:t>
            </w:r>
          </w:p>
          <w:p w14:paraId="33D6803C" w14:textId="77777777" w:rsidR="00F738FB" w:rsidRDefault="00F738FB" w:rsidP="00F738FB">
            <w:pPr>
              <w:rPr>
                <w:rFonts w:ascii="Palatino" w:hAnsi="Palatino"/>
                <w:sz w:val="22"/>
              </w:rPr>
            </w:pPr>
            <w:r>
              <w:rPr>
                <w:rFonts w:ascii="Palatino" w:hAnsi="Palatino"/>
                <w:sz w:val="22"/>
              </w:rPr>
              <w:t xml:space="preserve">Reading: </w:t>
            </w:r>
          </w:p>
          <w:p w14:paraId="470244C1" w14:textId="55AB7668" w:rsidR="00F738FB" w:rsidRDefault="00F738FB" w:rsidP="00F738FB">
            <w:pPr>
              <w:rPr>
                <w:rFonts w:ascii="Palatino" w:hAnsi="Palatino"/>
                <w:sz w:val="22"/>
              </w:rPr>
            </w:pPr>
            <w:r>
              <w:rPr>
                <w:rFonts w:ascii="Palatino" w:hAnsi="Palatino"/>
                <w:sz w:val="22"/>
              </w:rPr>
              <w:t xml:space="preserve">PDF: Action sequences Liddicoat Chap 5 </w:t>
            </w:r>
          </w:p>
          <w:p w14:paraId="2DEA56B0" w14:textId="120C6ECA" w:rsidR="00F738FB" w:rsidRDefault="00F738FB" w:rsidP="00F738FB">
            <w:pPr>
              <w:rPr>
                <w:rFonts w:ascii="Palatino" w:hAnsi="Palatino"/>
                <w:sz w:val="22"/>
              </w:rPr>
            </w:pPr>
          </w:p>
          <w:p w14:paraId="04CA31B1" w14:textId="77777777" w:rsidR="00F738FB" w:rsidRDefault="00F738FB" w:rsidP="00F738FB">
            <w:pPr>
              <w:rPr>
                <w:rFonts w:ascii="Palatino" w:hAnsi="Palatino"/>
                <w:sz w:val="22"/>
              </w:rPr>
            </w:pPr>
            <w:r>
              <w:rPr>
                <w:rFonts w:ascii="Palatino" w:hAnsi="Palatino"/>
                <w:sz w:val="22"/>
              </w:rPr>
              <w:t>Wed:</w:t>
            </w:r>
          </w:p>
          <w:p w14:paraId="18102F9A" w14:textId="61890094" w:rsidR="00F738FB" w:rsidRDefault="00F738FB" w:rsidP="00F738FB">
            <w:pPr>
              <w:rPr>
                <w:rFonts w:ascii="Palatino" w:hAnsi="Palatino"/>
                <w:sz w:val="22"/>
              </w:rPr>
            </w:pPr>
            <w:r>
              <w:rPr>
                <w:rFonts w:ascii="Palatino" w:hAnsi="Palatino"/>
                <w:sz w:val="22"/>
              </w:rPr>
              <w:t xml:space="preserve"> Finish Conversation Analysis   </w:t>
            </w:r>
          </w:p>
          <w:p w14:paraId="0202EE7D" w14:textId="5E234E1F" w:rsidR="00F738FB" w:rsidRDefault="00F738FB" w:rsidP="00F738FB">
            <w:pPr>
              <w:rPr>
                <w:rFonts w:ascii="Palatino" w:hAnsi="Palatino"/>
                <w:sz w:val="22"/>
              </w:rPr>
            </w:pPr>
            <w:r>
              <w:rPr>
                <w:rFonts w:ascii="Palatino" w:hAnsi="Palatino"/>
                <w:sz w:val="22"/>
              </w:rPr>
              <w:t xml:space="preserve"> workshop practice with data </w:t>
            </w:r>
          </w:p>
          <w:p w14:paraId="5D02B2D0" w14:textId="0D984E19" w:rsidR="00F738FB" w:rsidRPr="00F817EE" w:rsidRDefault="00F738FB" w:rsidP="0074782F">
            <w:pPr>
              <w:rPr>
                <w:rFonts w:ascii="Palatino" w:hAnsi="Palatino"/>
                <w:sz w:val="22"/>
              </w:rPr>
            </w:pPr>
          </w:p>
        </w:tc>
        <w:tc>
          <w:tcPr>
            <w:tcW w:w="1586" w:type="pct"/>
          </w:tcPr>
          <w:p w14:paraId="05DF6E8C" w14:textId="77777777" w:rsidR="004A2259" w:rsidRDefault="004A2259" w:rsidP="00F738FB">
            <w:pPr>
              <w:rPr>
                <w:rFonts w:ascii="Palatino" w:hAnsi="Palatino"/>
                <w:sz w:val="22"/>
              </w:rPr>
            </w:pPr>
          </w:p>
          <w:p w14:paraId="1BAD27CF" w14:textId="77777777" w:rsidR="00055918" w:rsidRDefault="00055918" w:rsidP="00F738FB">
            <w:pPr>
              <w:rPr>
                <w:rFonts w:ascii="Palatino" w:hAnsi="Palatino"/>
                <w:sz w:val="22"/>
              </w:rPr>
            </w:pPr>
          </w:p>
          <w:p w14:paraId="23E5D531" w14:textId="77777777" w:rsidR="00055918" w:rsidRDefault="00055918" w:rsidP="00F738FB">
            <w:pPr>
              <w:rPr>
                <w:rFonts w:ascii="Palatino" w:hAnsi="Palatino"/>
                <w:sz w:val="22"/>
              </w:rPr>
            </w:pPr>
          </w:p>
          <w:p w14:paraId="347A28AC" w14:textId="77777777" w:rsidR="00055918" w:rsidRDefault="00055918" w:rsidP="00F738FB">
            <w:pPr>
              <w:rPr>
                <w:rFonts w:ascii="Palatino" w:hAnsi="Palatino"/>
                <w:sz w:val="22"/>
              </w:rPr>
            </w:pPr>
          </w:p>
          <w:p w14:paraId="6D811EC6" w14:textId="77777777" w:rsidR="00055918" w:rsidRDefault="00055918" w:rsidP="00F738FB">
            <w:pPr>
              <w:rPr>
                <w:rFonts w:ascii="Palatino" w:hAnsi="Palatino"/>
                <w:sz w:val="22"/>
              </w:rPr>
            </w:pPr>
          </w:p>
          <w:p w14:paraId="7B201C72" w14:textId="77777777" w:rsidR="00055918" w:rsidRDefault="00055918" w:rsidP="00F738FB">
            <w:pPr>
              <w:rPr>
                <w:rFonts w:ascii="Palatino" w:hAnsi="Palatino"/>
                <w:sz w:val="22"/>
              </w:rPr>
            </w:pPr>
          </w:p>
          <w:p w14:paraId="2F43510B" w14:textId="77777777" w:rsidR="00055918" w:rsidRDefault="00055918" w:rsidP="00F738FB">
            <w:pPr>
              <w:rPr>
                <w:rFonts w:ascii="Palatino" w:hAnsi="Palatino"/>
                <w:sz w:val="22"/>
              </w:rPr>
            </w:pPr>
          </w:p>
          <w:p w14:paraId="51EA56D2" w14:textId="77777777" w:rsidR="00055918" w:rsidRDefault="00055918" w:rsidP="00F738FB">
            <w:pPr>
              <w:rPr>
                <w:rFonts w:ascii="Palatino" w:hAnsi="Palatino"/>
                <w:sz w:val="22"/>
              </w:rPr>
            </w:pPr>
          </w:p>
          <w:p w14:paraId="0D4E5715" w14:textId="77777777" w:rsidR="00055918" w:rsidRDefault="00055918" w:rsidP="00F738FB">
            <w:pPr>
              <w:rPr>
                <w:rFonts w:ascii="Palatino" w:hAnsi="Palatino"/>
                <w:sz w:val="22"/>
              </w:rPr>
            </w:pPr>
          </w:p>
          <w:p w14:paraId="3498C17F" w14:textId="77777777" w:rsidR="00465745" w:rsidRDefault="00055918" w:rsidP="00F738FB">
            <w:pPr>
              <w:rPr>
                <w:rFonts w:ascii="Palatino" w:hAnsi="Palatino"/>
                <w:sz w:val="22"/>
              </w:rPr>
            </w:pPr>
            <w:r>
              <w:rPr>
                <w:rFonts w:ascii="Palatino" w:hAnsi="Palatino"/>
                <w:sz w:val="22"/>
              </w:rPr>
              <w:t xml:space="preserve">Wed: </w:t>
            </w:r>
          </w:p>
          <w:p w14:paraId="4B92CF78" w14:textId="61813345" w:rsidR="00055918" w:rsidRDefault="00055918" w:rsidP="00F738FB">
            <w:pPr>
              <w:rPr>
                <w:rFonts w:ascii="Palatino" w:hAnsi="Palatino"/>
                <w:sz w:val="22"/>
              </w:rPr>
            </w:pPr>
            <w:r>
              <w:rPr>
                <w:rFonts w:ascii="Palatino" w:hAnsi="Palatino"/>
                <w:sz w:val="22"/>
              </w:rPr>
              <w:t>Reading guide #3 due</w:t>
            </w:r>
          </w:p>
        </w:tc>
      </w:tr>
      <w:tr w:rsidR="004A2259" w:rsidRPr="00382B52" w14:paraId="76F1D750" w14:textId="77777777" w:rsidTr="0074782F">
        <w:trPr>
          <w:trHeight w:val="1272"/>
          <w:jc w:val="center"/>
        </w:trPr>
        <w:tc>
          <w:tcPr>
            <w:tcW w:w="1434" w:type="pct"/>
            <w:vAlign w:val="center"/>
          </w:tcPr>
          <w:p w14:paraId="7511D06B" w14:textId="77777777" w:rsidR="00F738FB" w:rsidRPr="00382B52" w:rsidRDefault="00F738FB" w:rsidP="00F738FB">
            <w:pPr>
              <w:jc w:val="center"/>
              <w:rPr>
                <w:rFonts w:ascii="Palatino" w:hAnsi="Palatino"/>
                <w:b/>
                <w:sz w:val="22"/>
              </w:rPr>
            </w:pPr>
            <w:r>
              <w:rPr>
                <w:rFonts w:ascii="Palatino" w:hAnsi="Palatino"/>
                <w:b/>
                <w:sz w:val="22"/>
              </w:rPr>
              <w:t>Week 7</w:t>
            </w:r>
          </w:p>
          <w:p w14:paraId="4775806C" w14:textId="77777777" w:rsidR="00F738FB" w:rsidRDefault="00F738FB" w:rsidP="00F738FB">
            <w:pPr>
              <w:jc w:val="center"/>
              <w:rPr>
                <w:rFonts w:ascii="Palatino" w:hAnsi="Palatino"/>
                <w:b/>
                <w:sz w:val="22"/>
              </w:rPr>
            </w:pPr>
            <w:r>
              <w:rPr>
                <w:rFonts w:ascii="Palatino" w:hAnsi="Palatino"/>
                <w:b/>
                <w:sz w:val="22"/>
              </w:rPr>
              <w:t>March 11/13</w:t>
            </w:r>
          </w:p>
          <w:p w14:paraId="361158F3" w14:textId="77777777" w:rsidR="004A2259" w:rsidRPr="00382B52" w:rsidRDefault="004A2259" w:rsidP="0074782F">
            <w:pPr>
              <w:jc w:val="center"/>
              <w:rPr>
                <w:rFonts w:ascii="Palatino" w:hAnsi="Palatino"/>
                <w:b/>
                <w:sz w:val="22"/>
              </w:rPr>
            </w:pPr>
          </w:p>
        </w:tc>
        <w:tc>
          <w:tcPr>
            <w:tcW w:w="1980" w:type="pct"/>
            <w:shd w:val="clear" w:color="auto" w:fill="auto"/>
          </w:tcPr>
          <w:p w14:paraId="6252A84F" w14:textId="77777777" w:rsidR="004A2259" w:rsidRDefault="004A2259" w:rsidP="0074782F">
            <w:pPr>
              <w:rPr>
                <w:rFonts w:ascii="Palatino" w:hAnsi="Palatino"/>
                <w:sz w:val="22"/>
              </w:rPr>
            </w:pPr>
          </w:p>
          <w:p w14:paraId="180FD850" w14:textId="77777777" w:rsidR="00EA48D8" w:rsidRDefault="00EA48D8" w:rsidP="00EA48D8">
            <w:pPr>
              <w:rPr>
                <w:rFonts w:ascii="Palatino" w:hAnsi="Palatino"/>
                <w:sz w:val="22"/>
              </w:rPr>
            </w:pPr>
            <w:r>
              <w:rPr>
                <w:rFonts w:ascii="Palatino" w:hAnsi="Palatino"/>
                <w:sz w:val="22"/>
              </w:rPr>
              <w:t>Mon:</w:t>
            </w:r>
            <w:r w:rsidRPr="00495A67">
              <w:rPr>
                <w:rFonts w:ascii="Palatino" w:hAnsi="Palatino"/>
                <w:sz w:val="22"/>
              </w:rPr>
              <w:t xml:space="preserve"> </w:t>
            </w:r>
          </w:p>
          <w:p w14:paraId="32EA20F9" w14:textId="77777777" w:rsidR="00EA48D8" w:rsidRDefault="00EA48D8" w:rsidP="00EA48D8">
            <w:pPr>
              <w:rPr>
                <w:rFonts w:ascii="Palatino" w:hAnsi="Palatino"/>
                <w:sz w:val="22"/>
              </w:rPr>
            </w:pPr>
            <w:r>
              <w:rPr>
                <w:rFonts w:ascii="Palatino" w:hAnsi="Palatino"/>
                <w:sz w:val="22"/>
              </w:rPr>
              <w:t>Discuss Group presentations</w:t>
            </w:r>
          </w:p>
          <w:p w14:paraId="5AFFB4DE" w14:textId="77777777" w:rsidR="00EA48D8" w:rsidRDefault="00EA48D8" w:rsidP="00EA48D8">
            <w:pPr>
              <w:rPr>
                <w:rFonts w:ascii="Palatino" w:hAnsi="Palatino"/>
                <w:sz w:val="22"/>
              </w:rPr>
            </w:pPr>
            <w:r>
              <w:rPr>
                <w:rFonts w:ascii="Palatino" w:hAnsi="Palatino"/>
                <w:sz w:val="22"/>
              </w:rPr>
              <w:t xml:space="preserve">- workshop practice with data </w:t>
            </w:r>
          </w:p>
          <w:p w14:paraId="590E31D1" w14:textId="77777777" w:rsidR="00EA48D8" w:rsidRPr="00495A67" w:rsidRDefault="00EA48D8" w:rsidP="00EA48D8">
            <w:pPr>
              <w:rPr>
                <w:rFonts w:ascii="Palatino" w:hAnsi="Palatino"/>
                <w:sz w:val="22"/>
              </w:rPr>
            </w:pPr>
          </w:p>
          <w:p w14:paraId="1099F519" w14:textId="77777777" w:rsidR="00EA48D8" w:rsidRDefault="00EA48D8" w:rsidP="00EA48D8">
            <w:pPr>
              <w:rPr>
                <w:rFonts w:ascii="Palatino" w:hAnsi="Palatino"/>
                <w:sz w:val="22"/>
              </w:rPr>
            </w:pPr>
            <w:r>
              <w:rPr>
                <w:rFonts w:ascii="Palatino" w:hAnsi="Palatino"/>
                <w:sz w:val="22"/>
              </w:rPr>
              <w:t>Wed:</w:t>
            </w:r>
            <w:r w:rsidRPr="00495A67">
              <w:rPr>
                <w:rFonts w:ascii="Palatino" w:hAnsi="Palatino"/>
                <w:sz w:val="22"/>
              </w:rPr>
              <w:t xml:space="preserve"> </w:t>
            </w:r>
          </w:p>
          <w:p w14:paraId="7D5C6F35" w14:textId="77777777" w:rsidR="00EA48D8" w:rsidRDefault="00EA48D8" w:rsidP="00EA48D8">
            <w:pPr>
              <w:rPr>
                <w:rFonts w:ascii="Palatino" w:hAnsi="Palatino"/>
                <w:sz w:val="22"/>
              </w:rPr>
            </w:pPr>
            <w:r w:rsidRPr="00495A67">
              <w:rPr>
                <w:rFonts w:ascii="Palatino" w:hAnsi="Palatino"/>
                <w:sz w:val="22"/>
              </w:rPr>
              <w:t xml:space="preserve">Take Exam 1 in class </w:t>
            </w:r>
          </w:p>
          <w:p w14:paraId="528E3765" w14:textId="0ED6D268" w:rsidR="00EA48D8" w:rsidRPr="00F817EE" w:rsidRDefault="00EA48D8" w:rsidP="0074782F">
            <w:pPr>
              <w:rPr>
                <w:rFonts w:ascii="Palatino" w:hAnsi="Palatino"/>
                <w:sz w:val="22"/>
              </w:rPr>
            </w:pPr>
          </w:p>
        </w:tc>
        <w:tc>
          <w:tcPr>
            <w:tcW w:w="1586" w:type="pct"/>
          </w:tcPr>
          <w:p w14:paraId="34F004B8" w14:textId="77777777" w:rsidR="004A2259" w:rsidRDefault="004A2259" w:rsidP="0074782F">
            <w:pPr>
              <w:rPr>
                <w:rFonts w:ascii="Palatino" w:hAnsi="Palatino"/>
                <w:sz w:val="22"/>
              </w:rPr>
            </w:pPr>
          </w:p>
        </w:tc>
      </w:tr>
      <w:tr w:rsidR="004A2259" w:rsidRPr="00382B52" w14:paraId="14506757" w14:textId="77777777" w:rsidTr="0074782F">
        <w:trPr>
          <w:trHeight w:val="1272"/>
          <w:jc w:val="center"/>
        </w:trPr>
        <w:tc>
          <w:tcPr>
            <w:tcW w:w="1434" w:type="pct"/>
            <w:vAlign w:val="center"/>
          </w:tcPr>
          <w:p w14:paraId="4932D20B" w14:textId="77777777" w:rsidR="00F738FB" w:rsidRPr="00382B52" w:rsidRDefault="00F738FB" w:rsidP="00F738FB">
            <w:pPr>
              <w:jc w:val="center"/>
              <w:rPr>
                <w:rFonts w:ascii="Palatino" w:hAnsi="Palatino"/>
                <w:b/>
                <w:sz w:val="22"/>
              </w:rPr>
            </w:pPr>
            <w:r>
              <w:rPr>
                <w:rFonts w:ascii="Palatino" w:hAnsi="Palatino"/>
                <w:b/>
                <w:sz w:val="22"/>
              </w:rPr>
              <w:t>Week 8</w:t>
            </w:r>
          </w:p>
          <w:p w14:paraId="36DE1B6A" w14:textId="3DB0DB38" w:rsidR="004A2259" w:rsidRPr="00382B52" w:rsidRDefault="00F738FB" w:rsidP="00F738FB">
            <w:pPr>
              <w:jc w:val="center"/>
              <w:rPr>
                <w:rFonts w:ascii="Palatino" w:hAnsi="Palatino"/>
                <w:b/>
                <w:sz w:val="22"/>
              </w:rPr>
            </w:pPr>
            <w:r>
              <w:rPr>
                <w:rFonts w:ascii="Palatino" w:hAnsi="Palatino"/>
                <w:b/>
                <w:sz w:val="22"/>
              </w:rPr>
              <w:t>March 18</w:t>
            </w:r>
            <w:r w:rsidRPr="006E33CA">
              <w:rPr>
                <w:rFonts w:ascii="Palatino" w:hAnsi="Palatino"/>
                <w:b/>
                <w:sz w:val="22"/>
              </w:rPr>
              <w:t>/</w:t>
            </w:r>
            <w:r>
              <w:rPr>
                <w:rFonts w:ascii="Palatino" w:hAnsi="Palatino"/>
                <w:b/>
                <w:sz w:val="22"/>
              </w:rPr>
              <w:t>20</w:t>
            </w:r>
          </w:p>
        </w:tc>
        <w:tc>
          <w:tcPr>
            <w:tcW w:w="1980" w:type="pct"/>
            <w:shd w:val="clear" w:color="auto" w:fill="auto"/>
          </w:tcPr>
          <w:p w14:paraId="109E9D64" w14:textId="77777777" w:rsidR="004A2259" w:rsidRDefault="004A2259" w:rsidP="0074782F">
            <w:pPr>
              <w:rPr>
                <w:rFonts w:ascii="Palatino" w:hAnsi="Palatino"/>
                <w:sz w:val="22"/>
              </w:rPr>
            </w:pPr>
          </w:p>
          <w:p w14:paraId="6544C9A5" w14:textId="77777777" w:rsidR="00055918" w:rsidRDefault="00055918" w:rsidP="00055918">
            <w:pPr>
              <w:rPr>
                <w:rFonts w:ascii="Palatino" w:hAnsi="Palatino"/>
                <w:sz w:val="22"/>
              </w:rPr>
            </w:pPr>
            <w:r>
              <w:rPr>
                <w:rFonts w:ascii="Palatino" w:hAnsi="Palatino"/>
                <w:sz w:val="22"/>
              </w:rPr>
              <w:t xml:space="preserve">Mon: </w:t>
            </w:r>
          </w:p>
          <w:p w14:paraId="5EF13C79" w14:textId="3B2AFBFC" w:rsidR="00055918" w:rsidRPr="00382B52" w:rsidRDefault="00055918" w:rsidP="00055918">
            <w:pPr>
              <w:rPr>
                <w:rFonts w:ascii="Palatino" w:hAnsi="Palatino"/>
                <w:sz w:val="22"/>
              </w:rPr>
            </w:pPr>
            <w:r w:rsidRPr="00382B52">
              <w:rPr>
                <w:rFonts w:ascii="Palatino" w:hAnsi="Palatino"/>
                <w:sz w:val="22"/>
              </w:rPr>
              <w:t>Instituti</w:t>
            </w:r>
            <w:r>
              <w:rPr>
                <w:rFonts w:ascii="Palatino" w:hAnsi="Palatino"/>
                <w:sz w:val="22"/>
              </w:rPr>
              <w:t xml:space="preserve">onal talk </w:t>
            </w:r>
          </w:p>
          <w:p w14:paraId="489D32CF" w14:textId="77777777" w:rsidR="00055918" w:rsidRDefault="00055918" w:rsidP="00055918">
            <w:pPr>
              <w:rPr>
                <w:rFonts w:ascii="Palatino" w:hAnsi="Palatino"/>
                <w:sz w:val="22"/>
              </w:rPr>
            </w:pPr>
            <w:r>
              <w:rPr>
                <w:rFonts w:ascii="Palatino" w:hAnsi="Palatino"/>
                <w:sz w:val="22"/>
              </w:rPr>
              <w:t>PDF: Institutional dialog</w:t>
            </w:r>
          </w:p>
          <w:p w14:paraId="7D2EE5A6" w14:textId="77777777" w:rsidR="00055918" w:rsidRDefault="00055918" w:rsidP="0074782F">
            <w:pPr>
              <w:rPr>
                <w:rFonts w:ascii="Palatino" w:hAnsi="Palatino"/>
                <w:sz w:val="22"/>
              </w:rPr>
            </w:pPr>
          </w:p>
          <w:p w14:paraId="129CDFEC" w14:textId="77777777" w:rsidR="00055918" w:rsidRDefault="00055918" w:rsidP="0074782F">
            <w:pPr>
              <w:rPr>
                <w:rFonts w:ascii="Palatino" w:hAnsi="Palatino"/>
                <w:sz w:val="22"/>
              </w:rPr>
            </w:pPr>
            <w:r>
              <w:rPr>
                <w:rFonts w:ascii="Palatino" w:hAnsi="Palatino"/>
                <w:sz w:val="22"/>
              </w:rPr>
              <w:t>Wed:</w:t>
            </w:r>
          </w:p>
          <w:p w14:paraId="07615158" w14:textId="5DD93FBF" w:rsidR="00EA48D8" w:rsidRDefault="00055918" w:rsidP="00055918">
            <w:pPr>
              <w:rPr>
                <w:rFonts w:ascii="Palatino" w:hAnsi="Palatino"/>
                <w:sz w:val="22"/>
              </w:rPr>
            </w:pPr>
            <w:r w:rsidRPr="00382B52">
              <w:rPr>
                <w:rFonts w:ascii="Palatino" w:hAnsi="Palatino"/>
                <w:sz w:val="22"/>
              </w:rPr>
              <w:t>Instituti</w:t>
            </w:r>
            <w:r>
              <w:rPr>
                <w:rFonts w:ascii="Palatino" w:hAnsi="Palatino"/>
                <w:sz w:val="22"/>
              </w:rPr>
              <w:t xml:space="preserve">onal talk </w:t>
            </w:r>
          </w:p>
          <w:p w14:paraId="36C848BA" w14:textId="5E4ACC79" w:rsidR="00055918" w:rsidRPr="00382B52" w:rsidRDefault="00EA48D8" w:rsidP="00055918">
            <w:pPr>
              <w:rPr>
                <w:rFonts w:ascii="Palatino" w:hAnsi="Palatino"/>
                <w:sz w:val="22"/>
              </w:rPr>
            </w:pPr>
            <w:r>
              <w:rPr>
                <w:rFonts w:ascii="Palatino" w:hAnsi="Palatino"/>
                <w:sz w:val="22"/>
              </w:rPr>
              <w:t xml:space="preserve">in applied contexts </w:t>
            </w:r>
          </w:p>
          <w:p w14:paraId="7FF6FFB0" w14:textId="22EB4524" w:rsidR="00055918" w:rsidRPr="00382B52" w:rsidRDefault="00055918" w:rsidP="00055918">
            <w:pPr>
              <w:rPr>
                <w:rFonts w:ascii="Palatino" w:hAnsi="Palatino"/>
                <w:sz w:val="22"/>
              </w:rPr>
            </w:pPr>
            <w:r>
              <w:rPr>
                <w:rFonts w:ascii="Palatino" w:hAnsi="Palatino"/>
                <w:sz w:val="22"/>
              </w:rPr>
              <w:t xml:space="preserve">See additional PDFs on </w:t>
            </w:r>
            <w:proofErr w:type="spellStart"/>
            <w:r>
              <w:rPr>
                <w:rFonts w:ascii="Palatino" w:hAnsi="Palatino"/>
                <w:sz w:val="22"/>
              </w:rPr>
              <w:t>Ilearn</w:t>
            </w:r>
            <w:proofErr w:type="spellEnd"/>
          </w:p>
          <w:p w14:paraId="153A9B80" w14:textId="77777777" w:rsidR="00055918" w:rsidRDefault="00055918" w:rsidP="00055918">
            <w:pPr>
              <w:rPr>
                <w:rFonts w:ascii="Palatino" w:hAnsi="Palatino"/>
                <w:sz w:val="22"/>
              </w:rPr>
            </w:pPr>
            <w:r>
              <w:rPr>
                <w:rFonts w:ascii="Palatino" w:hAnsi="Palatino"/>
                <w:sz w:val="22"/>
              </w:rPr>
              <w:t>PDF: Ethnic Monitoring</w:t>
            </w:r>
          </w:p>
          <w:p w14:paraId="046C3699" w14:textId="77777777" w:rsidR="00055918" w:rsidRDefault="00055918" w:rsidP="00055918">
            <w:pPr>
              <w:rPr>
                <w:rFonts w:ascii="Palatino" w:hAnsi="Palatino"/>
                <w:sz w:val="22"/>
              </w:rPr>
            </w:pPr>
            <w:r>
              <w:rPr>
                <w:rFonts w:ascii="Palatino" w:hAnsi="Palatino"/>
                <w:sz w:val="22"/>
              </w:rPr>
              <w:t>PDF: Jobseekers Interviews</w:t>
            </w:r>
          </w:p>
          <w:p w14:paraId="46774ECB" w14:textId="77777777" w:rsidR="00055918" w:rsidRDefault="00055918" w:rsidP="00055918">
            <w:pPr>
              <w:rPr>
                <w:rFonts w:ascii="Palatino" w:hAnsi="Palatino"/>
                <w:sz w:val="22"/>
              </w:rPr>
            </w:pPr>
            <w:r>
              <w:rPr>
                <w:rFonts w:ascii="Palatino" w:hAnsi="Palatino"/>
                <w:sz w:val="22"/>
              </w:rPr>
              <w:t>PDF: Response Rates</w:t>
            </w:r>
            <w:r w:rsidRPr="00382B52">
              <w:rPr>
                <w:rFonts w:ascii="Palatino" w:hAnsi="Palatino"/>
                <w:sz w:val="22"/>
              </w:rPr>
              <w:t xml:space="preserve"> </w:t>
            </w:r>
          </w:p>
          <w:p w14:paraId="01CE7506" w14:textId="520B327E" w:rsidR="00055918" w:rsidRPr="00F817EE" w:rsidRDefault="00055918" w:rsidP="00055918">
            <w:pPr>
              <w:rPr>
                <w:rFonts w:ascii="Palatino" w:hAnsi="Palatino"/>
                <w:sz w:val="22"/>
              </w:rPr>
            </w:pPr>
          </w:p>
        </w:tc>
        <w:tc>
          <w:tcPr>
            <w:tcW w:w="1586" w:type="pct"/>
          </w:tcPr>
          <w:p w14:paraId="686C0D8A" w14:textId="77777777" w:rsidR="004A2259" w:rsidRDefault="004A2259" w:rsidP="0074782F">
            <w:pPr>
              <w:rPr>
                <w:rFonts w:ascii="Palatino" w:hAnsi="Palatino"/>
                <w:sz w:val="22"/>
              </w:rPr>
            </w:pPr>
          </w:p>
        </w:tc>
      </w:tr>
      <w:tr w:rsidR="004A2259" w:rsidRPr="00382B52" w14:paraId="29D0743C" w14:textId="77777777" w:rsidTr="0074782F">
        <w:trPr>
          <w:trHeight w:val="1272"/>
          <w:jc w:val="center"/>
        </w:trPr>
        <w:tc>
          <w:tcPr>
            <w:tcW w:w="1434" w:type="pct"/>
            <w:vAlign w:val="center"/>
          </w:tcPr>
          <w:p w14:paraId="6B9936EA" w14:textId="08DB0BD3" w:rsidR="004A2259" w:rsidRPr="00382B52" w:rsidRDefault="00F738FB" w:rsidP="0074782F">
            <w:pPr>
              <w:jc w:val="center"/>
              <w:rPr>
                <w:rFonts w:ascii="Palatino" w:hAnsi="Palatino"/>
                <w:b/>
                <w:sz w:val="22"/>
              </w:rPr>
            </w:pPr>
            <w:r>
              <w:rPr>
                <w:rFonts w:ascii="Palatino" w:hAnsi="Palatino"/>
                <w:b/>
                <w:sz w:val="22"/>
              </w:rPr>
              <w:t>March 25-29</w:t>
            </w:r>
          </w:p>
        </w:tc>
        <w:tc>
          <w:tcPr>
            <w:tcW w:w="1980" w:type="pct"/>
            <w:shd w:val="clear" w:color="auto" w:fill="auto"/>
          </w:tcPr>
          <w:p w14:paraId="2EEE7C32" w14:textId="77777777" w:rsidR="004A2259" w:rsidRDefault="004A2259" w:rsidP="0074782F">
            <w:pPr>
              <w:rPr>
                <w:rFonts w:ascii="Palatino" w:hAnsi="Palatino"/>
                <w:sz w:val="22"/>
              </w:rPr>
            </w:pPr>
          </w:p>
          <w:p w14:paraId="6571AA5A" w14:textId="77777777" w:rsidR="00F738FB" w:rsidRDefault="00F738FB" w:rsidP="0074782F">
            <w:pPr>
              <w:rPr>
                <w:rFonts w:ascii="Palatino" w:hAnsi="Palatino"/>
                <w:sz w:val="22"/>
              </w:rPr>
            </w:pPr>
          </w:p>
          <w:p w14:paraId="6FDCA5B1" w14:textId="54A12F3D" w:rsidR="00F738FB" w:rsidRPr="00F817EE" w:rsidRDefault="00F738FB" w:rsidP="0074782F">
            <w:pPr>
              <w:rPr>
                <w:rFonts w:ascii="Palatino" w:hAnsi="Palatino"/>
                <w:sz w:val="22"/>
              </w:rPr>
            </w:pPr>
            <w:r w:rsidRPr="00CA6A73">
              <w:rPr>
                <w:rFonts w:ascii="Palatino" w:hAnsi="Palatino"/>
                <w:sz w:val="22"/>
              </w:rPr>
              <w:t>SPRING BREAK</w:t>
            </w:r>
          </w:p>
        </w:tc>
        <w:tc>
          <w:tcPr>
            <w:tcW w:w="1586" w:type="pct"/>
          </w:tcPr>
          <w:p w14:paraId="7ECD6CB6" w14:textId="77777777" w:rsidR="004A2259" w:rsidRDefault="004A2259" w:rsidP="0074782F">
            <w:pPr>
              <w:rPr>
                <w:rFonts w:ascii="Palatino" w:hAnsi="Palatino"/>
                <w:sz w:val="22"/>
              </w:rPr>
            </w:pPr>
          </w:p>
        </w:tc>
      </w:tr>
      <w:tr w:rsidR="004A2259" w:rsidRPr="00382B52" w14:paraId="706BD88C" w14:textId="77777777" w:rsidTr="0074782F">
        <w:trPr>
          <w:trHeight w:val="1272"/>
          <w:jc w:val="center"/>
        </w:trPr>
        <w:tc>
          <w:tcPr>
            <w:tcW w:w="1434" w:type="pct"/>
            <w:vAlign w:val="center"/>
          </w:tcPr>
          <w:p w14:paraId="0EB75E5B" w14:textId="77777777" w:rsidR="00F738FB" w:rsidRPr="00382B52" w:rsidRDefault="00F738FB" w:rsidP="00F738FB">
            <w:pPr>
              <w:jc w:val="center"/>
              <w:rPr>
                <w:rFonts w:ascii="Palatino" w:hAnsi="Palatino"/>
                <w:b/>
                <w:sz w:val="22"/>
              </w:rPr>
            </w:pPr>
            <w:r>
              <w:rPr>
                <w:rFonts w:ascii="Palatino" w:hAnsi="Palatino"/>
                <w:b/>
                <w:sz w:val="22"/>
              </w:rPr>
              <w:t>Week 9</w:t>
            </w:r>
          </w:p>
          <w:p w14:paraId="3D07EDD9" w14:textId="2BAB787D" w:rsidR="004A2259" w:rsidRPr="00382B52" w:rsidRDefault="00F738FB" w:rsidP="00F738FB">
            <w:pPr>
              <w:jc w:val="center"/>
              <w:rPr>
                <w:rFonts w:ascii="Palatino" w:hAnsi="Palatino"/>
                <w:b/>
                <w:sz w:val="22"/>
              </w:rPr>
            </w:pPr>
            <w:r>
              <w:rPr>
                <w:rFonts w:ascii="Palatino" w:hAnsi="Palatino"/>
                <w:b/>
                <w:sz w:val="22"/>
              </w:rPr>
              <w:t>April 1/3</w:t>
            </w:r>
          </w:p>
        </w:tc>
        <w:tc>
          <w:tcPr>
            <w:tcW w:w="1980" w:type="pct"/>
            <w:shd w:val="clear" w:color="auto" w:fill="auto"/>
          </w:tcPr>
          <w:p w14:paraId="516528C7" w14:textId="77777777" w:rsidR="004A2259" w:rsidRDefault="004A2259" w:rsidP="0074782F">
            <w:pPr>
              <w:rPr>
                <w:rFonts w:ascii="Palatino" w:hAnsi="Palatino"/>
                <w:sz w:val="22"/>
              </w:rPr>
            </w:pPr>
          </w:p>
          <w:p w14:paraId="30DA497D" w14:textId="77777777" w:rsidR="00F738FB" w:rsidRDefault="00F738FB" w:rsidP="00F738FB">
            <w:pPr>
              <w:rPr>
                <w:rFonts w:ascii="Palatino" w:hAnsi="Palatino"/>
                <w:sz w:val="22"/>
              </w:rPr>
            </w:pPr>
            <w:r>
              <w:rPr>
                <w:rFonts w:ascii="Palatino" w:hAnsi="Palatino"/>
                <w:sz w:val="22"/>
              </w:rPr>
              <w:t xml:space="preserve">Mon: </w:t>
            </w:r>
          </w:p>
          <w:p w14:paraId="4142092A" w14:textId="37871F87" w:rsidR="00F738FB" w:rsidRDefault="00F738FB" w:rsidP="00F738FB">
            <w:pPr>
              <w:rPr>
                <w:rFonts w:ascii="Palatino" w:hAnsi="Palatino"/>
                <w:sz w:val="22"/>
              </w:rPr>
            </w:pPr>
            <w:r>
              <w:rPr>
                <w:rFonts w:ascii="Palatino" w:hAnsi="Palatino"/>
                <w:sz w:val="22"/>
              </w:rPr>
              <w:t>(</w:t>
            </w:r>
            <w:r w:rsidRPr="00F44644">
              <w:rPr>
                <w:rFonts w:ascii="Palatino" w:hAnsi="Palatino"/>
                <w:b/>
                <w:sz w:val="22"/>
              </w:rPr>
              <w:t>Cesar Chavez observed)</w:t>
            </w:r>
            <w:r>
              <w:rPr>
                <w:rFonts w:ascii="Palatino" w:hAnsi="Palatino"/>
                <w:sz w:val="22"/>
              </w:rPr>
              <w:t xml:space="preserve"> </w:t>
            </w:r>
          </w:p>
          <w:p w14:paraId="55D14646" w14:textId="1024E35E" w:rsidR="00055918" w:rsidRDefault="00055918" w:rsidP="00F738FB">
            <w:pPr>
              <w:rPr>
                <w:rFonts w:ascii="Palatino" w:hAnsi="Palatino"/>
                <w:sz w:val="22"/>
              </w:rPr>
            </w:pPr>
          </w:p>
          <w:p w14:paraId="7233487D" w14:textId="7C420A81" w:rsidR="00055918" w:rsidRDefault="00055918" w:rsidP="00F738FB">
            <w:pPr>
              <w:rPr>
                <w:rFonts w:ascii="Palatino" w:hAnsi="Palatino"/>
                <w:sz w:val="22"/>
              </w:rPr>
            </w:pPr>
            <w:r>
              <w:rPr>
                <w:rFonts w:ascii="Palatino" w:hAnsi="Palatino"/>
                <w:sz w:val="22"/>
              </w:rPr>
              <w:t>Wed:</w:t>
            </w:r>
          </w:p>
          <w:p w14:paraId="0B4248A3" w14:textId="33E4713F" w:rsidR="00055918" w:rsidRPr="00382B52" w:rsidRDefault="00055918" w:rsidP="00055918">
            <w:pPr>
              <w:rPr>
                <w:rFonts w:ascii="Palatino" w:hAnsi="Palatino"/>
                <w:sz w:val="22"/>
              </w:rPr>
            </w:pPr>
            <w:r w:rsidRPr="00382B52">
              <w:rPr>
                <w:rFonts w:ascii="Palatino" w:hAnsi="Palatino"/>
                <w:sz w:val="22"/>
              </w:rPr>
              <w:t>Instituti</w:t>
            </w:r>
            <w:r>
              <w:rPr>
                <w:rFonts w:ascii="Palatino" w:hAnsi="Palatino"/>
                <w:sz w:val="22"/>
              </w:rPr>
              <w:t>onal talk applied contexts</w:t>
            </w:r>
            <w:r w:rsidR="008C02F3">
              <w:rPr>
                <w:rFonts w:ascii="Palatino" w:hAnsi="Palatino"/>
                <w:sz w:val="22"/>
              </w:rPr>
              <w:t xml:space="preserve"> continued</w:t>
            </w:r>
          </w:p>
          <w:p w14:paraId="743C85AE" w14:textId="0E258B7E" w:rsidR="00F738FB" w:rsidRPr="00F817EE" w:rsidRDefault="00F738FB" w:rsidP="0074782F">
            <w:pPr>
              <w:rPr>
                <w:rFonts w:ascii="Palatino" w:hAnsi="Palatino"/>
                <w:sz w:val="22"/>
              </w:rPr>
            </w:pPr>
          </w:p>
        </w:tc>
        <w:tc>
          <w:tcPr>
            <w:tcW w:w="1586" w:type="pct"/>
          </w:tcPr>
          <w:p w14:paraId="55564828" w14:textId="77777777" w:rsidR="004A2259" w:rsidRDefault="004A2259" w:rsidP="0074782F">
            <w:pPr>
              <w:rPr>
                <w:rFonts w:ascii="Palatino" w:hAnsi="Palatino"/>
                <w:sz w:val="22"/>
              </w:rPr>
            </w:pPr>
          </w:p>
          <w:p w14:paraId="50E15AF9" w14:textId="087C01B1" w:rsidR="006417AB" w:rsidRDefault="006417AB" w:rsidP="0074782F">
            <w:pPr>
              <w:rPr>
                <w:rFonts w:ascii="Palatino" w:hAnsi="Palatino"/>
                <w:sz w:val="22"/>
              </w:rPr>
            </w:pPr>
          </w:p>
        </w:tc>
      </w:tr>
      <w:tr w:rsidR="004A2259" w:rsidRPr="00382B52" w14:paraId="521E8C2A" w14:textId="77777777" w:rsidTr="0074782F">
        <w:trPr>
          <w:trHeight w:val="1272"/>
          <w:jc w:val="center"/>
        </w:trPr>
        <w:tc>
          <w:tcPr>
            <w:tcW w:w="1434" w:type="pct"/>
            <w:vAlign w:val="center"/>
          </w:tcPr>
          <w:p w14:paraId="45635527" w14:textId="77777777" w:rsidR="00F738FB" w:rsidRDefault="00F738FB" w:rsidP="00F738FB">
            <w:pPr>
              <w:jc w:val="center"/>
              <w:rPr>
                <w:rFonts w:ascii="Palatino" w:hAnsi="Palatino"/>
                <w:b/>
                <w:sz w:val="22"/>
              </w:rPr>
            </w:pPr>
          </w:p>
          <w:p w14:paraId="73C2509E" w14:textId="6F41ABA9" w:rsidR="00F738FB" w:rsidRPr="00382B52" w:rsidRDefault="00F738FB" w:rsidP="00F738FB">
            <w:pPr>
              <w:jc w:val="center"/>
              <w:rPr>
                <w:rFonts w:ascii="Palatino" w:hAnsi="Palatino"/>
                <w:b/>
                <w:sz w:val="22"/>
              </w:rPr>
            </w:pPr>
            <w:r>
              <w:rPr>
                <w:rFonts w:ascii="Palatino" w:hAnsi="Palatino"/>
                <w:b/>
                <w:sz w:val="22"/>
              </w:rPr>
              <w:t>Week 10</w:t>
            </w:r>
          </w:p>
          <w:p w14:paraId="009BACD2" w14:textId="77777777" w:rsidR="00F738FB" w:rsidRPr="00037138" w:rsidRDefault="00F738FB" w:rsidP="00F738FB">
            <w:pPr>
              <w:jc w:val="center"/>
              <w:rPr>
                <w:rFonts w:ascii="Palatino" w:hAnsi="Palatino"/>
                <w:b/>
                <w:sz w:val="22"/>
              </w:rPr>
            </w:pPr>
            <w:r>
              <w:rPr>
                <w:rFonts w:ascii="Palatino" w:hAnsi="Palatino"/>
                <w:b/>
                <w:sz w:val="22"/>
              </w:rPr>
              <w:t>April 8/10</w:t>
            </w:r>
            <w:r>
              <w:rPr>
                <w:rFonts w:ascii="Palatino" w:hAnsi="Palatino"/>
                <w:b/>
                <w:sz w:val="22"/>
              </w:rPr>
              <w:br/>
            </w:r>
          </w:p>
          <w:p w14:paraId="745F67BF" w14:textId="77777777" w:rsidR="004A2259" w:rsidRPr="00382B52" w:rsidRDefault="004A2259" w:rsidP="0074782F">
            <w:pPr>
              <w:jc w:val="center"/>
              <w:rPr>
                <w:rFonts w:ascii="Palatino" w:hAnsi="Palatino"/>
                <w:b/>
                <w:sz w:val="22"/>
              </w:rPr>
            </w:pPr>
          </w:p>
        </w:tc>
        <w:tc>
          <w:tcPr>
            <w:tcW w:w="1980" w:type="pct"/>
            <w:shd w:val="clear" w:color="auto" w:fill="auto"/>
          </w:tcPr>
          <w:p w14:paraId="50390BD1" w14:textId="77777777" w:rsidR="00055918" w:rsidRDefault="00055918" w:rsidP="0074782F">
            <w:pPr>
              <w:rPr>
                <w:rFonts w:ascii="Palatino" w:hAnsi="Palatino"/>
                <w:sz w:val="22"/>
              </w:rPr>
            </w:pPr>
          </w:p>
          <w:p w14:paraId="62B7B521" w14:textId="63730FFB" w:rsidR="004A2259" w:rsidRDefault="00055918" w:rsidP="0074782F">
            <w:pPr>
              <w:rPr>
                <w:rFonts w:ascii="Palatino" w:hAnsi="Palatino"/>
                <w:sz w:val="22"/>
              </w:rPr>
            </w:pPr>
            <w:r>
              <w:rPr>
                <w:rFonts w:ascii="Palatino" w:hAnsi="Palatino"/>
                <w:sz w:val="22"/>
              </w:rPr>
              <w:t>Mon:</w:t>
            </w:r>
          </w:p>
          <w:p w14:paraId="3136C4C1" w14:textId="77777777" w:rsidR="00055918" w:rsidRDefault="00055918" w:rsidP="00055918">
            <w:pPr>
              <w:rPr>
                <w:rFonts w:ascii="Palatino" w:hAnsi="Palatino"/>
                <w:sz w:val="22"/>
              </w:rPr>
            </w:pPr>
            <w:r w:rsidRPr="00382B52">
              <w:rPr>
                <w:rFonts w:ascii="Palatino" w:hAnsi="Palatino"/>
                <w:sz w:val="22"/>
              </w:rPr>
              <w:t>Stories and Narrative</w:t>
            </w:r>
          </w:p>
          <w:p w14:paraId="1D26DD55" w14:textId="77777777" w:rsidR="00055918" w:rsidRDefault="00055918" w:rsidP="00055918">
            <w:pPr>
              <w:rPr>
                <w:rFonts w:ascii="Palatino" w:hAnsi="Palatino"/>
                <w:sz w:val="22"/>
              </w:rPr>
            </w:pPr>
            <w:r>
              <w:rPr>
                <w:rFonts w:ascii="Palatino" w:hAnsi="Palatino"/>
                <w:sz w:val="22"/>
              </w:rPr>
              <w:t xml:space="preserve">Reading: </w:t>
            </w:r>
          </w:p>
          <w:p w14:paraId="7705C8B6" w14:textId="77777777" w:rsidR="00055918" w:rsidRDefault="00055918" w:rsidP="00055918">
            <w:pPr>
              <w:rPr>
                <w:rFonts w:ascii="Palatino" w:hAnsi="Palatino"/>
                <w:sz w:val="22"/>
              </w:rPr>
            </w:pPr>
            <w:r>
              <w:rPr>
                <w:rFonts w:ascii="Palatino" w:hAnsi="Palatino"/>
                <w:sz w:val="22"/>
              </w:rPr>
              <w:t>Cameron 10</w:t>
            </w:r>
          </w:p>
          <w:p w14:paraId="3BD9E519" w14:textId="77DAB17D" w:rsidR="00055918" w:rsidRDefault="00055918" w:rsidP="0074782F">
            <w:pPr>
              <w:rPr>
                <w:rFonts w:ascii="Palatino" w:hAnsi="Palatino"/>
                <w:sz w:val="22"/>
              </w:rPr>
            </w:pPr>
            <w:r>
              <w:rPr>
                <w:rFonts w:ascii="Palatino" w:hAnsi="Palatino"/>
                <w:sz w:val="22"/>
              </w:rPr>
              <w:t xml:space="preserve">PDF: Storytelling </w:t>
            </w:r>
          </w:p>
          <w:p w14:paraId="402168D0" w14:textId="77777777" w:rsidR="00055918" w:rsidRDefault="00055918" w:rsidP="0074782F">
            <w:pPr>
              <w:rPr>
                <w:rFonts w:ascii="Palatino" w:hAnsi="Palatino"/>
                <w:sz w:val="22"/>
              </w:rPr>
            </w:pPr>
          </w:p>
          <w:p w14:paraId="6D309667" w14:textId="77777777" w:rsidR="00055918" w:rsidRDefault="00055918" w:rsidP="0074782F">
            <w:pPr>
              <w:rPr>
                <w:rFonts w:ascii="Palatino" w:hAnsi="Palatino"/>
                <w:sz w:val="22"/>
              </w:rPr>
            </w:pPr>
            <w:r>
              <w:rPr>
                <w:rFonts w:ascii="Palatino" w:hAnsi="Palatino"/>
                <w:sz w:val="22"/>
              </w:rPr>
              <w:t>Wed:</w:t>
            </w:r>
          </w:p>
          <w:p w14:paraId="7C06DFAE" w14:textId="77777777" w:rsidR="00055918" w:rsidRDefault="00055918" w:rsidP="00055918">
            <w:pPr>
              <w:rPr>
                <w:rFonts w:ascii="Palatino" w:hAnsi="Palatino"/>
                <w:sz w:val="22"/>
              </w:rPr>
            </w:pPr>
            <w:r>
              <w:rPr>
                <w:rFonts w:ascii="Palatino" w:hAnsi="Palatino"/>
                <w:sz w:val="22"/>
              </w:rPr>
              <w:t>Interactional sociolinguistics</w:t>
            </w:r>
          </w:p>
          <w:p w14:paraId="2EC01691" w14:textId="77777777" w:rsidR="00055918" w:rsidRDefault="00055918" w:rsidP="00055918">
            <w:pPr>
              <w:rPr>
                <w:rFonts w:ascii="Palatino" w:hAnsi="Palatino"/>
                <w:sz w:val="22"/>
              </w:rPr>
            </w:pPr>
            <w:r>
              <w:rPr>
                <w:rFonts w:ascii="Palatino" w:hAnsi="Palatino"/>
                <w:sz w:val="22"/>
              </w:rPr>
              <w:t>Reading: Cameron 8</w:t>
            </w:r>
          </w:p>
          <w:p w14:paraId="0B1BF204" w14:textId="7DA63AF4" w:rsidR="00055918" w:rsidRPr="00F817EE" w:rsidRDefault="00055918" w:rsidP="0074782F">
            <w:pPr>
              <w:rPr>
                <w:rFonts w:ascii="Palatino" w:hAnsi="Palatino"/>
                <w:sz w:val="22"/>
              </w:rPr>
            </w:pPr>
          </w:p>
        </w:tc>
        <w:tc>
          <w:tcPr>
            <w:tcW w:w="1586" w:type="pct"/>
          </w:tcPr>
          <w:p w14:paraId="5EDD4AC0" w14:textId="77777777" w:rsidR="004A2259" w:rsidRDefault="004A2259" w:rsidP="0074782F">
            <w:pPr>
              <w:rPr>
                <w:rFonts w:ascii="Palatino" w:hAnsi="Palatino"/>
                <w:sz w:val="22"/>
              </w:rPr>
            </w:pPr>
          </w:p>
          <w:p w14:paraId="6A898E66" w14:textId="77777777" w:rsidR="000F3153" w:rsidRDefault="000F3153" w:rsidP="000F3153">
            <w:pPr>
              <w:rPr>
                <w:rFonts w:ascii="Palatino" w:hAnsi="Palatino"/>
                <w:sz w:val="22"/>
              </w:rPr>
            </w:pPr>
            <w:r>
              <w:rPr>
                <w:rFonts w:ascii="Palatino" w:hAnsi="Palatino"/>
                <w:sz w:val="22"/>
              </w:rPr>
              <w:t xml:space="preserve">Mon: </w:t>
            </w:r>
          </w:p>
          <w:p w14:paraId="3A28D96A" w14:textId="77777777" w:rsidR="000F3153" w:rsidRPr="00382B52" w:rsidRDefault="000F3153" w:rsidP="000F3153">
            <w:pPr>
              <w:rPr>
                <w:rFonts w:ascii="Palatino" w:hAnsi="Palatino"/>
                <w:sz w:val="22"/>
              </w:rPr>
            </w:pPr>
            <w:r w:rsidRPr="00382B52">
              <w:rPr>
                <w:rFonts w:ascii="Palatino" w:hAnsi="Palatino"/>
                <w:sz w:val="22"/>
              </w:rPr>
              <w:t>Reading Guide #</w:t>
            </w:r>
            <w:r>
              <w:rPr>
                <w:rFonts w:ascii="Palatino" w:hAnsi="Palatino"/>
                <w:sz w:val="22"/>
              </w:rPr>
              <w:t>4</w:t>
            </w:r>
            <w:r w:rsidRPr="00382B52">
              <w:rPr>
                <w:rFonts w:ascii="Palatino" w:hAnsi="Palatino"/>
                <w:sz w:val="22"/>
              </w:rPr>
              <w:t xml:space="preserve"> due</w:t>
            </w:r>
          </w:p>
          <w:p w14:paraId="4A203F05" w14:textId="159DB960" w:rsidR="000F3153" w:rsidRDefault="000F3153" w:rsidP="0074782F">
            <w:pPr>
              <w:rPr>
                <w:rFonts w:ascii="Palatino" w:hAnsi="Palatino"/>
                <w:sz w:val="22"/>
              </w:rPr>
            </w:pPr>
            <w:bookmarkStart w:id="0" w:name="_GoBack"/>
            <w:bookmarkEnd w:id="0"/>
          </w:p>
        </w:tc>
      </w:tr>
      <w:tr w:rsidR="004A2259" w:rsidRPr="00382B52" w14:paraId="746DD13C" w14:textId="77777777" w:rsidTr="0074782F">
        <w:trPr>
          <w:trHeight w:val="1272"/>
          <w:jc w:val="center"/>
        </w:trPr>
        <w:tc>
          <w:tcPr>
            <w:tcW w:w="1434" w:type="pct"/>
            <w:vAlign w:val="center"/>
          </w:tcPr>
          <w:p w14:paraId="103E0BE6" w14:textId="77777777" w:rsidR="00F738FB" w:rsidRDefault="00F738FB" w:rsidP="00F738FB">
            <w:pPr>
              <w:rPr>
                <w:rFonts w:ascii="Palatino" w:hAnsi="Palatino"/>
                <w:b/>
                <w:sz w:val="22"/>
              </w:rPr>
            </w:pPr>
          </w:p>
          <w:p w14:paraId="375B211D" w14:textId="77777777" w:rsidR="00F738FB" w:rsidRPr="00382B52" w:rsidRDefault="00F738FB" w:rsidP="00F738FB">
            <w:pPr>
              <w:jc w:val="center"/>
              <w:rPr>
                <w:rFonts w:ascii="Palatino" w:hAnsi="Palatino"/>
                <w:b/>
                <w:sz w:val="22"/>
              </w:rPr>
            </w:pPr>
            <w:r>
              <w:rPr>
                <w:rFonts w:ascii="Palatino" w:hAnsi="Palatino"/>
                <w:b/>
                <w:sz w:val="22"/>
              </w:rPr>
              <w:t>Week 11</w:t>
            </w:r>
          </w:p>
          <w:p w14:paraId="3E1235F8" w14:textId="77777777" w:rsidR="00F738FB" w:rsidRDefault="00F738FB" w:rsidP="00F738FB">
            <w:pPr>
              <w:jc w:val="center"/>
              <w:rPr>
                <w:rFonts w:ascii="Palatino" w:hAnsi="Palatino"/>
                <w:b/>
                <w:sz w:val="22"/>
              </w:rPr>
            </w:pPr>
            <w:r>
              <w:rPr>
                <w:rFonts w:ascii="Palatino" w:hAnsi="Palatino"/>
                <w:b/>
                <w:sz w:val="22"/>
              </w:rPr>
              <w:t>April 15/17</w:t>
            </w:r>
          </w:p>
          <w:p w14:paraId="78F40FEE" w14:textId="77777777" w:rsidR="004A2259" w:rsidRPr="00382B52" w:rsidRDefault="004A2259" w:rsidP="0074782F">
            <w:pPr>
              <w:jc w:val="center"/>
              <w:rPr>
                <w:rFonts w:ascii="Palatino" w:hAnsi="Palatino"/>
                <w:b/>
                <w:sz w:val="22"/>
              </w:rPr>
            </w:pPr>
          </w:p>
        </w:tc>
        <w:tc>
          <w:tcPr>
            <w:tcW w:w="1980" w:type="pct"/>
            <w:shd w:val="clear" w:color="auto" w:fill="auto"/>
          </w:tcPr>
          <w:p w14:paraId="68F97615" w14:textId="15A523C1" w:rsidR="004A2259" w:rsidRDefault="004A2259" w:rsidP="0074782F">
            <w:pPr>
              <w:rPr>
                <w:rFonts w:ascii="Palatino" w:hAnsi="Palatino"/>
                <w:sz w:val="22"/>
              </w:rPr>
            </w:pPr>
          </w:p>
          <w:p w14:paraId="7B5951F1" w14:textId="49177C71" w:rsidR="00055918" w:rsidRDefault="00055918" w:rsidP="0074782F">
            <w:pPr>
              <w:rPr>
                <w:rFonts w:ascii="Palatino" w:hAnsi="Palatino"/>
                <w:sz w:val="22"/>
              </w:rPr>
            </w:pPr>
            <w:r>
              <w:rPr>
                <w:rFonts w:ascii="Palatino" w:hAnsi="Palatino"/>
                <w:sz w:val="22"/>
              </w:rPr>
              <w:t>Mon:</w:t>
            </w:r>
          </w:p>
          <w:p w14:paraId="211CC470" w14:textId="77777777" w:rsidR="00055918" w:rsidRDefault="00055918" w:rsidP="00055918">
            <w:pPr>
              <w:rPr>
                <w:rFonts w:ascii="Palatino" w:hAnsi="Palatino"/>
                <w:sz w:val="22"/>
              </w:rPr>
            </w:pPr>
            <w:r w:rsidRPr="00382B52">
              <w:rPr>
                <w:rFonts w:ascii="Palatino" w:hAnsi="Palatino"/>
                <w:sz w:val="22"/>
              </w:rPr>
              <w:t>Intercultural Discourse</w:t>
            </w:r>
            <w:r>
              <w:rPr>
                <w:rFonts w:ascii="Palatino" w:hAnsi="Palatino"/>
                <w:sz w:val="22"/>
              </w:rPr>
              <w:t xml:space="preserve"> </w:t>
            </w:r>
          </w:p>
          <w:p w14:paraId="67A8CA29" w14:textId="77777777" w:rsidR="00055918" w:rsidRDefault="00055918" w:rsidP="00055918">
            <w:pPr>
              <w:rPr>
                <w:rFonts w:ascii="Palatino" w:hAnsi="Palatino"/>
                <w:sz w:val="22"/>
              </w:rPr>
            </w:pPr>
            <w:r>
              <w:rPr>
                <w:rFonts w:ascii="Palatino" w:hAnsi="Palatino"/>
                <w:sz w:val="22"/>
              </w:rPr>
              <w:t xml:space="preserve">Reading: </w:t>
            </w:r>
          </w:p>
          <w:p w14:paraId="5160800E" w14:textId="77777777" w:rsidR="00055918" w:rsidRDefault="00055918" w:rsidP="00055918">
            <w:pPr>
              <w:rPr>
                <w:rFonts w:ascii="Palatino" w:hAnsi="Palatino"/>
                <w:sz w:val="22"/>
              </w:rPr>
            </w:pPr>
            <w:r>
              <w:rPr>
                <w:rFonts w:ascii="Palatino" w:hAnsi="Palatino"/>
                <w:sz w:val="22"/>
              </w:rPr>
              <w:t xml:space="preserve">PDF: Communication of respect  </w:t>
            </w:r>
          </w:p>
          <w:p w14:paraId="5236D4B7" w14:textId="77777777" w:rsidR="00055918" w:rsidRDefault="00055918" w:rsidP="0074782F">
            <w:pPr>
              <w:rPr>
                <w:rFonts w:ascii="Palatino" w:hAnsi="Palatino"/>
                <w:sz w:val="22"/>
              </w:rPr>
            </w:pPr>
          </w:p>
          <w:p w14:paraId="41091CDD" w14:textId="77777777" w:rsidR="00055918" w:rsidRDefault="00055918" w:rsidP="00055918">
            <w:pPr>
              <w:rPr>
                <w:rFonts w:ascii="Palatino" w:hAnsi="Palatino"/>
                <w:sz w:val="22"/>
              </w:rPr>
            </w:pPr>
            <w:r>
              <w:rPr>
                <w:rFonts w:ascii="Palatino" w:hAnsi="Palatino"/>
                <w:sz w:val="22"/>
              </w:rPr>
              <w:t>Wed:</w:t>
            </w:r>
          </w:p>
          <w:p w14:paraId="1C8B42C1" w14:textId="439833D4" w:rsidR="00055918" w:rsidRPr="00382B52" w:rsidRDefault="00055918" w:rsidP="00055918">
            <w:pPr>
              <w:rPr>
                <w:rFonts w:ascii="Palatino" w:hAnsi="Palatino"/>
                <w:sz w:val="22"/>
              </w:rPr>
            </w:pPr>
            <w:r>
              <w:rPr>
                <w:rFonts w:ascii="Palatino" w:hAnsi="Palatino"/>
                <w:sz w:val="22"/>
              </w:rPr>
              <w:t xml:space="preserve">A repertoire </w:t>
            </w:r>
            <w:proofErr w:type="gramStart"/>
            <w:r>
              <w:rPr>
                <w:rFonts w:ascii="Palatino" w:hAnsi="Palatino"/>
                <w:sz w:val="22"/>
              </w:rPr>
              <w:t>approach</w:t>
            </w:r>
            <w:proofErr w:type="gramEnd"/>
            <w:r>
              <w:rPr>
                <w:rFonts w:ascii="Palatino" w:hAnsi="Palatino"/>
                <w:sz w:val="22"/>
              </w:rPr>
              <w:t xml:space="preserve"> </w:t>
            </w:r>
          </w:p>
          <w:p w14:paraId="258CAA86" w14:textId="77777777" w:rsidR="00055918" w:rsidRDefault="00055918" w:rsidP="00055918">
            <w:pPr>
              <w:rPr>
                <w:rFonts w:ascii="Palatino" w:hAnsi="Palatino"/>
                <w:sz w:val="22"/>
              </w:rPr>
            </w:pPr>
            <w:r>
              <w:rPr>
                <w:rFonts w:ascii="Palatino" w:hAnsi="Palatino"/>
                <w:sz w:val="22"/>
              </w:rPr>
              <w:t xml:space="preserve">Reading: </w:t>
            </w:r>
          </w:p>
          <w:p w14:paraId="2076AA4D" w14:textId="77777777" w:rsidR="00055918" w:rsidRDefault="00055918" w:rsidP="00055918">
            <w:pPr>
              <w:rPr>
                <w:rFonts w:ascii="Palatino" w:hAnsi="Palatino"/>
                <w:sz w:val="22"/>
              </w:rPr>
            </w:pPr>
            <w:r>
              <w:rPr>
                <w:rFonts w:ascii="Palatino" w:hAnsi="Palatino"/>
                <w:sz w:val="22"/>
              </w:rPr>
              <w:t>PDF: repertoires</w:t>
            </w:r>
          </w:p>
          <w:p w14:paraId="46141426" w14:textId="40EFFFD8" w:rsidR="00055918" w:rsidRPr="00F817EE" w:rsidRDefault="00055918" w:rsidP="0074782F">
            <w:pPr>
              <w:rPr>
                <w:rFonts w:ascii="Palatino" w:hAnsi="Palatino"/>
                <w:sz w:val="22"/>
              </w:rPr>
            </w:pPr>
          </w:p>
        </w:tc>
        <w:tc>
          <w:tcPr>
            <w:tcW w:w="1586" w:type="pct"/>
          </w:tcPr>
          <w:p w14:paraId="06CDE43C" w14:textId="77777777" w:rsidR="004A2259" w:rsidRDefault="004A2259" w:rsidP="0074782F">
            <w:pPr>
              <w:rPr>
                <w:rFonts w:ascii="Palatino" w:hAnsi="Palatino"/>
                <w:sz w:val="22"/>
              </w:rPr>
            </w:pPr>
          </w:p>
          <w:p w14:paraId="214008D3" w14:textId="77777777" w:rsidR="00E63F51" w:rsidRDefault="00E63F51" w:rsidP="0074782F">
            <w:pPr>
              <w:rPr>
                <w:rFonts w:ascii="Palatino" w:hAnsi="Palatino"/>
                <w:sz w:val="22"/>
              </w:rPr>
            </w:pPr>
          </w:p>
          <w:p w14:paraId="6B45EA77" w14:textId="77777777" w:rsidR="00E63F51" w:rsidRDefault="00E63F51" w:rsidP="0074782F">
            <w:pPr>
              <w:rPr>
                <w:rFonts w:ascii="Palatino" w:hAnsi="Palatino"/>
                <w:sz w:val="22"/>
              </w:rPr>
            </w:pPr>
          </w:p>
          <w:p w14:paraId="7176CA0A" w14:textId="77777777" w:rsidR="00E63F51" w:rsidRDefault="00E63F51" w:rsidP="0074782F">
            <w:pPr>
              <w:rPr>
                <w:rFonts w:ascii="Palatino" w:hAnsi="Palatino"/>
                <w:sz w:val="22"/>
              </w:rPr>
            </w:pPr>
          </w:p>
          <w:p w14:paraId="16979625" w14:textId="77777777" w:rsidR="00E63F51" w:rsidRDefault="00E63F51" w:rsidP="0074782F">
            <w:pPr>
              <w:rPr>
                <w:rFonts w:ascii="Palatino" w:hAnsi="Palatino"/>
                <w:sz w:val="22"/>
              </w:rPr>
            </w:pPr>
          </w:p>
          <w:p w14:paraId="3A1A2EC3" w14:textId="77777777" w:rsidR="00E63F51" w:rsidRDefault="00E63F51" w:rsidP="0074782F">
            <w:pPr>
              <w:rPr>
                <w:rFonts w:ascii="Palatino" w:hAnsi="Palatino"/>
                <w:sz w:val="22"/>
              </w:rPr>
            </w:pPr>
          </w:p>
          <w:p w14:paraId="7DB94035" w14:textId="77777777" w:rsidR="00E63F51" w:rsidRDefault="00E63F51" w:rsidP="0074782F">
            <w:pPr>
              <w:rPr>
                <w:rFonts w:ascii="Palatino" w:hAnsi="Palatino"/>
                <w:sz w:val="22"/>
              </w:rPr>
            </w:pPr>
          </w:p>
          <w:p w14:paraId="13D004F3" w14:textId="77777777" w:rsidR="00E63F51" w:rsidRDefault="00E63F51" w:rsidP="0074782F">
            <w:pPr>
              <w:rPr>
                <w:rFonts w:ascii="Palatino" w:hAnsi="Palatino"/>
                <w:sz w:val="22"/>
              </w:rPr>
            </w:pPr>
            <w:r>
              <w:rPr>
                <w:rFonts w:ascii="Palatino" w:hAnsi="Palatino"/>
                <w:sz w:val="22"/>
              </w:rPr>
              <w:t xml:space="preserve">Wed: </w:t>
            </w:r>
          </w:p>
          <w:p w14:paraId="0B55C4DC" w14:textId="7F0CF5A7" w:rsidR="00E63F51" w:rsidRDefault="00E63F51" w:rsidP="0074782F">
            <w:pPr>
              <w:rPr>
                <w:rFonts w:ascii="Palatino" w:hAnsi="Palatino"/>
                <w:sz w:val="22"/>
              </w:rPr>
            </w:pPr>
            <w:r>
              <w:rPr>
                <w:rFonts w:ascii="Palatino" w:hAnsi="Palatino"/>
                <w:sz w:val="22"/>
              </w:rPr>
              <w:t xml:space="preserve">Reading Guide #5 due </w:t>
            </w:r>
          </w:p>
        </w:tc>
      </w:tr>
      <w:tr w:rsidR="004A2259" w:rsidRPr="00382B52" w14:paraId="1C312420" w14:textId="77777777" w:rsidTr="0074782F">
        <w:trPr>
          <w:trHeight w:val="1272"/>
          <w:jc w:val="center"/>
        </w:trPr>
        <w:tc>
          <w:tcPr>
            <w:tcW w:w="1434" w:type="pct"/>
            <w:vAlign w:val="center"/>
          </w:tcPr>
          <w:p w14:paraId="6FE6BA51" w14:textId="77777777" w:rsidR="00F738FB" w:rsidRDefault="00F738FB" w:rsidP="00F738FB">
            <w:pPr>
              <w:jc w:val="center"/>
              <w:rPr>
                <w:rFonts w:ascii="Palatino" w:hAnsi="Palatino"/>
                <w:b/>
                <w:sz w:val="22"/>
              </w:rPr>
            </w:pPr>
            <w:r>
              <w:rPr>
                <w:rFonts w:ascii="Palatino" w:hAnsi="Palatino"/>
                <w:b/>
                <w:sz w:val="22"/>
              </w:rPr>
              <w:t>Week 12</w:t>
            </w:r>
          </w:p>
          <w:p w14:paraId="3400D62C" w14:textId="0186A48C" w:rsidR="004A2259" w:rsidRPr="00382B52" w:rsidRDefault="00F738FB" w:rsidP="00F738FB">
            <w:pPr>
              <w:jc w:val="center"/>
              <w:rPr>
                <w:rFonts w:ascii="Palatino" w:hAnsi="Palatino"/>
                <w:b/>
                <w:sz w:val="22"/>
              </w:rPr>
            </w:pPr>
            <w:r>
              <w:rPr>
                <w:rFonts w:ascii="Palatino" w:hAnsi="Palatino"/>
                <w:b/>
                <w:sz w:val="22"/>
              </w:rPr>
              <w:t>April 22/24</w:t>
            </w:r>
          </w:p>
        </w:tc>
        <w:tc>
          <w:tcPr>
            <w:tcW w:w="1980" w:type="pct"/>
            <w:shd w:val="clear" w:color="auto" w:fill="auto"/>
          </w:tcPr>
          <w:p w14:paraId="6527A7ED" w14:textId="77777777" w:rsidR="00F738FB" w:rsidRDefault="00F738FB" w:rsidP="0074782F">
            <w:pPr>
              <w:rPr>
                <w:rFonts w:ascii="Palatino" w:hAnsi="Palatino"/>
                <w:sz w:val="22"/>
              </w:rPr>
            </w:pPr>
          </w:p>
          <w:p w14:paraId="363E23A2" w14:textId="77777777" w:rsidR="00F738FB" w:rsidRDefault="00F738FB" w:rsidP="00F738FB">
            <w:pPr>
              <w:rPr>
                <w:rFonts w:ascii="Palatino" w:hAnsi="Palatino"/>
                <w:sz w:val="22"/>
              </w:rPr>
            </w:pPr>
            <w:r>
              <w:rPr>
                <w:rFonts w:ascii="Palatino" w:hAnsi="Palatino"/>
                <w:sz w:val="22"/>
              </w:rPr>
              <w:t>Mon:</w:t>
            </w:r>
          </w:p>
          <w:p w14:paraId="455B6D19" w14:textId="0147B02B" w:rsidR="00F738FB" w:rsidRPr="00365B26" w:rsidRDefault="00F738FB" w:rsidP="00F738FB">
            <w:pPr>
              <w:rPr>
                <w:rFonts w:ascii="Palatino" w:hAnsi="Palatino"/>
                <w:sz w:val="22"/>
              </w:rPr>
            </w:pPr>
            <w:r>
              <w:rPr>
                <w:rFonts w:ascii="Palatino" w:hAnsi="Palatino"/>
                <w:sz w:val="22"/>
              </w:rPr>
              <w:t>Language style variation:</w:t>
            </w:r>
            <w:r w:rsidRPr="00365B26">
              <w:rPr>
                <w:rFonts w:ascii="Palatino" w:hAnsi="Palatino"/>
                <w:sz w:val="22"/>
              </w:rPr>
              <w:br/>
              <w:t>Black English</w:t>
            </w:r>
          </w:p>
          <w:p w14:paraId="5F752003" w14:textId="77777777" w:rsidR="00F738FB" w:rsidRDefault="00F738FB" w:rsidP="00F738FB">
            <w:pPr>
              <w:rPr>
                <w:rFonts w:ascii="Palatino" w:hAnsi="Palatino"/>
                <w:sz w:val="22"/>
              </w:rPr>
            </w:pPr>
            <w:r>
              <w:rPr>
                <w:rFonts w:ascii="Palatino" w:hAnsi="Palatino"/>
                <w:sz w:val="22"/>
              </w:rPr>
              <w:t xml:space="preserve">Readings: </w:t>
            </w:r>
          </w:p>
          <w:p w14:paraId="2B59FB51" w14:textId="77777777" w:rsidR="00F738FB" w:rsidRDefault="00F738FB" w:rsidP="00F738FB">
            <w:pPr>
              <w:rPr>
                <w:rFonts w:ascii="Palatino" w:hAnsi="Palatino"/>
                <w:sz w:val="22"/>
              </w:rPr>
            </w:pPr>
            <w:r>
              <w:rPr>
                <w:rFonts w:ascii="Palatino" w:hAnsi="Palatino"/>
                <w:sz w:val="22"/>
              </w:rPr>
              <w:t>PDF’s: “Nah, We straight”</w:t>
            </w:r>
          </w:p>
          <w:p w14:paraId="21E9859A" w14:textId="77777777" w:rsidR="00F738FB" w:rsidRDefault="00F738FB" w:rsidP="0074782F">
            <w:pPr>
              <w:rPr>
                <w:rFonts w:ascii="Palatino" w:hAnsi="Palatino"/>
                <w:sz w:val="22"/>
              </w:rPr>
            </w:pPr>
          </w:p>
          <w:p w14:paraId="2AFE0977" w14:textId="77777777" w:rsidR="00F738FB" w:rsidRDefault="00F738FB" w:rsidP="0074782F">
            <w:pPr>
              <w:rPr>
                <w:rFonts w:ascii="Palatino" w:hAnsi="Palatino"/>
                <w:sz w:val="22"/>
              </w:rPr>
            </w:pPr>
            <w:r>
              <w:rPr>
                <w:rFonts w:ascii="Palatino" w:hAnsi="Palatino"/>
                <w:sz w:val="22"/>
              </w:rPr>
              <w:t>Wed:</w:t>
            </w:r>
          </w:p>
          <w:p w14:paraId="492832C8" w14:textId="77777777" w:rsidR="004A2259" w:rsidRDefault="00F738FB" w:rsidP="0074782F">
            <w:pPr>
              <w:rPr>
                <w:rFonts w:ascii="Palatino" w:hAnsi="Palatino"/>
                <w:sz w:val="22"/>
              </w:rPr>
            </w:pPr>
            <w:r>
              <w:rPr>
                <w:rFonts w:ascii="Palatino" w:hAnsi="Palatino"/>
                <w:sz w:val="22"/>
              </w:rPr>
              <w:t>Language style variation cont.</w:t>
            </w:r>
          </w:p>
          <w:p w14:paraId="3F11744B" w14:textId="77777777" w:rsidR="00055918" w:rsidRDefault="00055918" w:rsidP="0074782F">
            <w:pPr>
              <w:rPr>
                <w:rFonts w:ascii="Palatino" w:hAnsi="Palatino"/>
                <w:sz w:val="22"/>
              </w:rPr>
            </w:pPr>
          </w:p>
          <w:p w14:paraId="1F2514B4" w14:textId="2630F41B" w:rsidR="00055918" w:rsidRPr="00F817EE" w:rsidRDefault="00055918" w:rsidP="0074782F">
            <w:pPr>
              <w:rPr>
                <w:rFonts w:ascii="Palatino" w:hAnsi="Palatino"/>
                <w:sz w:val="22"/>
              </w:rPr>
            </w:pPr>
          </w:p>
        </w:tc>
        <w:tc>
          <w:tcPr>
            <w:tcW w:w="1586" w:type="pct"/>
          </w:tcPr>
          <w:p w14:paraId="6C97F223" w14:textId="77777777" w:rsidR="004A2259" w:rsidRDefault="004A2259" w:rsidP="0074782F">
            <w:pPr>
              <w:rPr>
                <w:rFonts w:ascii="Palatino" w:hAnsi="Palatino"/>
                <w:sz w:val="22"/>
              </w:rPr>
            </w:pPr>
          </w:p>
        </w:tc>
      </w:tr>
      <w:tr w:rsidR="004A2259" w:rsidRPr="00382B52" w14:paraId="61E3BC23" w14:textId="77777777" w:rsidTr="0074782F">
        <w:trPr>
          <w:trHeight w:val="1272"/>
          <w:jc w:val="center"/>
        </w:trPr>
        <w:tc>
          <w:tcPr>
            <w:tcW w:w="1434" w:type="pct"/>
            <w:vAlign w:val="center"/>
          </w:tcPr>
          <w:p w14:paraId="33AC65C8" w14:textId="77777777" w:rsidR="00F738FB" w:rsidRDefault="00F738FB" w:rsidP="00F738FB">
            <w:pPr>
              <w:jc w:val="center"/>
              <w:rPr>
                <w:rFonts w:ascii="Palatino" w:hAnsi="Palatino"/>
                <w:b/>
                <w:sz w:val="22"/>
              </w:rPr>
            </w:pPr>
            <w:r>
              <w:rPr>
                <w:rFonts w:ascii="Palatino" w:hAnsi="Palatino"/>
                <w:b/>
                <w:sz w:val="22"/>
              </w:rPr>
              <w:t>Week 13</w:t>
            </w:r>
          </w:p>
          <w:p w14:paraId="77C96A9E" w14:textId="77777777" w:rsidR="00F738FB" w:rsidRDefault="00F738FB" w:rsidP="00F738FB">
            <w:pPr>
              <w:jc w:val="center"/>
              <w:rPr>
                <w:rFonts w:ascii="Palatino" w:hAnsi="Palatino"/>
                <w:b/>
                <w:sz w:val="22"/>
              </w:rPr>
            </w:pPr>
            <w:r>
              <w:rPr>
                <w:rFonts w:ascii="Palatino" w:hAnsi="Palatino"/>
                <w:b/>
                <w:sz w:val="22"/>
              </w:rPr>
              <w:t>April 29/</w:t>
            </w:r>
          </w:p>
          <w:p w14:paraId="050C1BC0" w14:textId="77777777" w:rsidR="00F738FB" w:rsidRPr="00F46778" w:rsidRDefault="00F738FB" w:rsidP="00F738FB">
            <w:pPr>
              <w:jc w:val="center"/>
              <w:rPr>
                <w:rFonts w:ascii="Palatino" w:hAnsi="Palatino"/>
                <w:b/>
                <w:sz w:val="22"/>
              </w:rPr>
            </w:pPr>
            <w:r>
              <w:rPr>
                <w:rFonts w:ascii="Palatino" w:hAnsi="Palatino"/>
                <w:b/>
                <w:sz w:val="22"/>
              </w:rPr>
              <w:t>May 1</w:t>
            </w:r>
          </w:p>
          <w:p w14:paraId="24439966" w14:textId="77777777" w:rsidR="004A2259" w:rsidRPr="00382B52" w:rsidRDefault="004A2259" w:rsidP="0074782F">
            <w:pPr>
              <w:jc w:val="center"/>
              <w:rPr>
                <w:rFonts w:ascii="Palatino" w:hAnsi="Palatino"/>
                <w:b/>
                <w:sz w:val="22"/>
              </w:rPr>
            </w:pPr>
          </w:p>
        </w:tc>
        <w:tc>
          <w:tcPr>
            <w:tcW w:w="1980" w:type="pct"/>
            <w:shd w:val="clear" w:color="auto" w:fill="auto"/>
          </w:tcPr>
          <w:p w14:paraId="69A3CA7C" w14:textId="77777777" w:rsidR="00F738FB" w:rsidRDefault="00F738FB" w:rsidP="00F738FB">
            <w:pPr>
              <w:rPr>
                <w:rFonts w:ascii="Palatino" w:hAnsi="Palatino"/>
                <w:sz w:val="22"/>
              </w:rPr>
            </w:pPr>
          </w:p>
          <w:p w14:paraId="16BD3231" w14:textId="1BB77F85" w:rsidR="00F738FB" w:rsidRPr="00F31C08" w:rsidRDefault="00F738FB" w:rsidP="00F738FB">
            <w:pPr>
              <w:rPr>
                <w:rFonts w:ascii="Palatino" w:hAnsi="Palatino"/>
                <w:sz w:val="22"/>
              </w:rPr>
            </w:pPr>
            <w:r>
              <w:rPr>
                <w:rFonts w:ascii="Palatino" w:hAnsi="Palatino"/>
                <w:sz w:val="22"/>
              </w:rPr>
              <w:t>Mon:</w:t>
            </w:r>
            <w:r w:rsidRPr="00F31C08">
              <w:rPr>
                <w:rFonts w:ascii="Palatino" w:hAnsi="Palatino"/>
                <w:sz w:val="22"/>
              </w:rPr>
              <w:t xml:space="preserve"> </w:t>
            </w:r>
          </w:p>
          <w:p w14:paraId="41C552F9" w14:textId="41D59579" w:rsidR="00F738FB" w:rsidRDefault="00F738FB" w:rsidP="00F738FB">
            <w:pPr>
              <w:rPr>
                <w:rFonts w:ascii="Palatino" w:hAnsi="Palatino"/>
                <w:sz w:val="22"/>
              </w:rPr>
            </w:pPr>
            <w:r>
              <w:rPr>
                <w:rFonts w:ascii="Palatino" w:hAnsi="Palatino"/>
                <w:sz w:val="22"/>
              </w:rPr>
              <w:t>See clips from: “Do I sound gay” documentary</w:t>
            </w:r>
          </w:p>
          <w:p w14:paraId="37105EF4" w14:textId="77777777" w:rsidR="00F738FB" w:rsidRPr="00F31C08" w:rsidRDefault="00F738FB" w:rsidP="00F738FB">
            <w:pPr>
              <w:rPr>
                <w:rFonts w:ascii="Palatino" w:hAnsi="Palatino"/>
                <w:sz w:val="22"/>
              </w:rPr>
            </w:pPr>
          </w:p>
          <w:p w14:paraId="4A0CF7BE" w14:textId="77777777" w:rsidR="00F738FB" w:rsidRPr="00F31C08" w:rsidRDefault="00F738FB" w:rsidP="00F738FB">
            <w:pPr>
              <w:rPr>
                <w:rFonts w:ascii="Palatino" w:hAnsi="Palatino"/>
                <w:sz w:val="22"/>
              </w:rPr>
            </w:pPr>
            <w:r>
              <w:rPr>
                <w:rFonts w:ascii="Palatino" w:hAnsi="Palatino"/>
                <w:sz w:val="22"/>
              </w:rPr>
              <w:t>Wed:</w:t>
            </w:r>
            <w:r w:rsidRPr="00F31C08">
              <w:rPr>
                <w:rFonts w:ascii="Palatino" w:hAnsi="Palatino"/>
                <w:sz w:val="22"/>
              </w:rPr>
              <w:t xml:space="preserve"> </w:t>
            </w:r>
          </w:p>
          <w:p w14:paraId="6E891354" w14:textId="77777777" w:rsidR="00F738FB" w:rsidRDefault="00F738FB" w:rsidP="00F738FB">
            <w:pPr>
              <w:rPr>
                <w:rFonts w:ascii="Palatino" w:hAnsi="Palatino"/>
                <w:sz w:val="22"/>
              </w:rPr>
            </w:pPr>
            <w:r w:rsidRPr="00F31C08">
              <w:rPr>
                <w:rFonts w:ascii="Palatino" w:hAnsi="Palatino"/>
                <w:sz w:val="22"/>
              </w:rPr>
              <w:t>Class presentations (2)</w:t>
            </w:r>
          </w:p>
          <w:p w14:paraId="50609341" w14:textId="77777777" w:rsidR="004A2259" w:rsidRPr="00F817EE" w:rsidRDefault="004A2259" w:rsidP="0074782F">
            <w:pPr>
              <w:rPr>
                <w:rFonts w:ascii="Palatino" w:hAnsi="Palatino"/>
                <w:sz w:val="22"/>
              </w:rPr>
            </w:pPr>
          </w:p>
        </w:tc>
        <w:tc>
          <w:tcPr>
            <w:tcW w:w="1586" w:type="pct"/>
          </w:tcPr>
          <w:p w14:paraId="6F894E38" w14:textId="77777777" w:rsidR="004A2259" w:rsidRDefault="004A2259" w:rsidP="0074782F">
            <w:pPr>
              <w:rPr>
                <w:rFonts w:ascii="Palatino" w:hAnsi="Palatino"/>
                <w:sz w:val="22"/>
              </w:rPr>
            </w:pPr>
          </w:p>
          <w:p w14:paraId="41C482F3" w14:textId="77777777" w:rsidR="000F3153" w:rsidRDefault="000F3153" w:rsidP="0074782F">
            <w:pPr>
              <w:rPr>
                <w:rFonts w:ascii="Palatino" w:hAnsi="Palatino"/>
                <w:sz w:val="22"/>
              </w:rPr>
            </w:pPr>
          </w:p>
          <w:p w14:paraId="00BAC8E5" w14:textId="77777777" w:rsidR="000F3153" w:rsidRDefault="000F3153" w:rsidP="0074782F">
            <w:pPr>
              <w:rPr>
                <w:rFonts w:ascii="Palatino" w:hAnsi="Palatino"/>
                <w:sz w:val="22"/>
              </w:rPr>
            </w:pPr>
          </w:p>
          <w:p w14:paraId="2319D0B7" w14:textId="77777777" w:rsidR="000F3153" w:rsidRDefault="000F3153" w:rsidP="0074782F">
            <w:pPr>
              <w:rPr>
                <w:rFonts w:ascii="Palatino" w:hAnsi="Palatino"/>
                <w:sz w:val="22"/>
              </w:rPr>
            </w:pPr>
          </w:p>
          <w:p w14:paraId="41AFE9BD" w14:textId="77777777" w:rsidR="000F3153" w:rsidRDefault="000F3153" w:rsidP="0074782F">
            <w:pPr>
              <w:rPr>
                <w:rFonts w:ascii="Palatino" w:hAnsi="Palatino"/>
                <w:sz w:val="22"/>
              </w:rPr>
            </w:pPr>
          </w:p>
          <w:p w14:paraId="27EE14DA" w14:textId="77777777" w:rsidR="00E63F51" w:rsidRDefault="00E63F51" w:rsidP="00E63F51">
            <w:pPr>
              <w:rPr>
                <w:rFonts w:ascii="Palatino" w:hAnsi="Palatino"/>
                <w:sz w:val="22"/>
              </w:rPr>
            </w:pPr>
            <w:r>
              <w:rPr>
                <w:rFonts w:ascii="Palatino" w:hAnsi="Palatino"/>
                <w:sz w:val="22"/>
              </w:rPr>
              <w:t xml:space="preserve">Wed: </w:t>
            </w:r>
          </w:p>
          <w:p w14:paraId="73A2A5E4" w14:textId="77777777" w:rsidR="00E63F51" w:rsidRDefault="00E63F51" w:rsidP="00E63F51">
            <w:pPr>
              <w:rPr>
                <w:rFonts w:ascii="Palatino" w:hAnsi="Palatino"/>
                <w:sz w:val="22"/>
              </w:rPr>
            </w:pPr>
            <w:r>
              <w:rPr>
                <w:rFonts w:ascii="Palatino" w:hAnsi="Palatino"/>
                <w:sz w:val="22"/>
              </w:rPr>
              <w:t xml:space="preserve">Reading Guide #6 </w:t>
            </w:r>
            <w:r w:rsidRPr="00382B52">
              <w:rPr>
                <w:rFonts w:ascii="Palatino" w:hAnsi="Palatino"/>
                <w:sz w:val="22"/>
              </w:rPr>
              <w:t>due</w:t>
            </w:r>
          </w:p>
          <w:p w14:paraId="23FDFD1B" w14:textId="69F879BC" w:rsidR="000F3153" w:rsidRDefault="000F3153" w:rsidP="00E63F51">
            <w:pPr>
              <w:rPr>
                <w:rFonts w:ascii="Palatino" w:hAnsi="Palatino"/>
                <w:sz w:val="22"/>
              </w:rPr>
            </w:pPr>
          </w:p>
        </w:tc>
      </w:tr>
      <w:tr w:rsidR="004A2259" w:rsidRPr="00382B52" w14:paraId="060AC1D3" w14:textId="77777777" w:rsidTr="0074782F">
        <w:trPr>
          <w:trHeight w:val="1272"/>
          <w:jc w:val="center"/>
        </w:trPr>
        <w:tc>
          <w:tcPr>
            <w:tcW w:w="1434" w:type="pct"/>
            <w:vAlign w:val="center"/>
          </w:tcPr>
          <w:p w14:paraId="5B1647A8" w14:textId="77777777" w:rsidR="00F738FB" w:rsidRPr="005149CD" w:rsidRDefault="00F738FB" w:rsidP="00F738FB">
            <w:pPr>
              <w:jc w:val="center"/>
              <w:rPr>
                <w:rFonts w:ascii="Palatino" w:hAnsi="Palatino"/>
                <w:b/>
                <w:sz w:val="22"/>
              </w:rPr>
            </w:pPr>
            <w:r>
              <w:rPr>
                <w:rFonts w:ascii="Palatino" w:hAnsi="Palatino"/>
                <w:b/>
                <w:sz w:val="22"/>
              </w:rPr>
              <w:t>Week 14</w:t>
            </w:r>
          </w:p>
          <w:p w14:paraId="00C7D10D" w14:textId="77777777" w:rsidR="00F738FB" w:rsidRPr="00F46778" w:rsidRDefault="00F738FB" w:rsidP="00F738FB">
            <w:pPr>
              <w:jc w:val="center"/>
              <w:rPr>
                <w:rFonts w:ascii="Palatino" w:hAnsi="Palatino"/>
                <w:b/>
                <w:sz w:val="22"/>
              </w:rPr>
            </w:pPr>
            <w:r>
              <w:rPr>
                <w:rFonts w:ascii="Palatino" w:hAnsi="Palatino"/>
                <w:b/>
                <w:sz w:val="22"/>
              </w:rPr>
              <w:t>May 6/8</w:t>
            </w:r>
          </w:p>
          <w:p w14:paraId="78B587EB" w14:textId="77777777" w:rsidR="004A2259" w:rsidRPr="00382B52" w:rsidRDefault="004A2259" w:rsidP="0074782F">
            <w:pPr>
              <w:jc w:val="center"/>
              <w:rPr>
                <w:rFonts w:ascii="Palatino" w:hAnsi="Palatino"/>
                <w:b/>
                <w:sz w:val="22"/>
              </w:rPr>
            </w:pPr>
          </w:p>
        </w:tc>
        <w:tc>
          <w:tcPr>
            <w:tcW w:w="1980" w:type="pct"/>
            <w:shd w:val="clear" w:color="auto" w:fill="auto"/>
          </w:tcPr>
          <w:p w14:paraId="5D56C26C" w14:textId="77777777" w:rsidR="004A2259" w:rsidRDefault="004A2259" w:rsidP="0074782F">
            <w:pPr>
              <w:rPr>
                <w:rFonts w:ascii="Palatino" w:hAnsi="Palatino"/>
                <w:sz w:val="22"/>
              </w:rPr>
            </w:pPr>
          </w:p>
          <w:p w14:paraId="646D9B6C" w14:textId="77777777" w:rsidR="00F738FB" w:rsidRPr="00F31C08" w:rsidRDefault="00F738FB" w:rsidP="00F738FB">
            <w:pPr>
              <w:rPr>
                <w:rFonts w:ascii="Palatino" w:hAnsi="Palatino"/>
                <w:sz w:val="22"/>
              </w:rPr>
            </w:pPr>
            <w:r>
              <w:rPr>
                <w:rFonts w:ascii="Palatino" w:hAnsi="Palatino"/>
                <w:sz w:val="22"/>
              </w:rPr>
              <w:t>Mon:</w:t>
            </w:r>
            <w:r w:rsidRPr="00F31C08">
              <w:rPr>
                <w:rFonts w:ascii="Palatino" w:hAnsi="Palatino"/>
                <w:sz w:val="22"/>
              </w:rPr>
              <w:t xml:space="preserve"> </w:t>
            </w:r>
          </w:p>
          <w:p w14:paraId="5BF0778B" w14:textId="77777777" w:rsidR="00F738FB" w:rsidRPr="00F31C08" w:rsidRDefault="00F738FB" w:rsidP="00F738FB">
            <w:pPr>
              <w:rPr>
                <w:rFonts w:ascii="Palatino" w:hAnsi="Palatino"/>
                <w:sz w:val="22"/>
              </w:rPr>
            </w:pPr>
            <w:r w:rsidRPr="00F31C08">
              <w:rPr>
                <w:rFonts w:ascii="Palatino" w:hAnsi="Palatino"/>
                <w:sz w:val="22"/>
              </w:rPr>
              <w:t>Class presentations (2)</w:t>
            </w:r>
          </w:p>
          <w:p w14:paraId="3326EC42" w14:textId="77777777" w:rsidR="00F738FB" w:rsidRPr="00F31C08" w:rsidRDefault="00F738FB" w:rsidP="00F738FB">
            <w:pPr>
              <w:rPr>
                <w:rFonts w:ascii="Palatino" w:hAnsi="Palatino"/>
                <w:sz w:val="22"/>
              </w:rPr>
            </w:pPr>
          </w:p>
          <w:p w14:paraId="774274DE" w14:textId="77777777" w:rsidR="00F738FB" w:rsidRPr="00F31C08" w:rsidRDefault="00F738FB" w:rsidP="00F738FB">
            <w:pPr>
              <w:rPr>
                <w:rFonts w:ascii="Palatino" w:hAnsi="Palatino"/>
                <w:sz w:val="22"/>
              </w:rPr>
            </w:pPr>
            <w:r>
              <w:rPr>
                <w:rFonts w:ascii="Palatino" w:hAnsi="Palatino"/>
                <w:sz w:val="22"/>
              </w:rPr>
              <w:t>Wed:</w:t>
            </w:r>
            <w:r w:rsidRPr="00F31C08">
              <w:rPr>
                <w:rFonts w:ascii="Palatino" w:hAnsi="Palatino"/>
                <w:sz w:val="22"/>
              </w:rPr>
              <w:t xml:space="preserve"> </w:t>
            </w:r>
          </w:p>
          <w:p w14:paraId="4B8A6122" w14:textId="77777777" w:rsidR="00F738FB" w:rsidRDefault="00F738FB" w:rsidP="00F738FB">
            <w:pPr>
              <w:rPr>
                <w:rFonts w:ascii="Palatino" w:hAnsi="Palatino"/>
                <w:sz w:val="22"/>
              </w:rPr>
            </w:pPr>
            <w:r w:rsidRPr="00F31C08">
              <w:rPr>
                <w:rFonts w:ascii="Palatino" w:hAnsi="Palatino"/>
                <w:sz w:val="22"/>
              </w:rPr>
              <w:t>Class presentations (2)</w:t>
            </w:r>
          </w:p>
          <w:p w14:paraId="672C3037" w14:textId="1593ACBE" w:rsidR="00F738FB" w:rsidRPr="00F817EE" w:rsidRDefault="00F738FB" w:rsidP="0074782F">
            <w:pPr>
              <w:rPr>
                <w:rFonts w:ascii="Palatino" w:hAnsi="Palatino"/>
                <w:sz w:val="22"/>
              </w:rPr>
            </w:pPr>
          </w:p>
        </w:tc>
        <w:tc>
          <w:tcPr>
            <w:tcW w:w="1586" w:type="pct"/>
          </w:tcPr>
          <w:p w14:paraId="085368DD" w14:textId="77777777" w:rsidR="00E63F51" w:rsidRDefault="00E63F51" w:rsidP="00E63F51">
            <w:pPr>
              <w:rPr>
                <w:rFonts w:ascii="Palatino" w:hAnsi="Palatino"/>
                <w:sz w:val="22"/>
              </w:rPr>
            </w:pPr>
          </w:p>
          <w:p w14:paraId="254292E9" w14:textId="77777777" w:rsidR="004A2259" w:rsidRDefault="004A2259" w:rsidP="00E63F51">
            <w:pPr>
              <w:rPr>
                <w:rFonts w:ascii="Palatino" w:hAnsi="Palatino"/>
                <w:sz w:val="22"/>
              </w:rPr>
            </w:pPr>
          </w:p>
        </w:tc>
      </w:tr>
      <w:tr w:rsidR="004A2259" w:rsidRPr="00382B52" w14:paraId="358C9893" w14:textId="77777777" w:rsidTr="0074782F">
        <w:trPr>
          <w:trHeight w:val="1272"/>
          <w:jc w:val="center"/>
        </w:trPr>
        <w:tc>
          <w:tcPr>
            <w:tcW w:w="1434" w:type="pct"/>
            <w:vAlign w:val="center"/>
          </w:tcPr>
          <w:p w14:paraId="4090263A" w14:textId="77777777" w:rsidR="00F738FB" w:rsidRDefault="00F738FB" w:rsidP="00F738FB">
            <w:pPr>
              <w:jc w:val="center"/>
              <w:rPr>
                <w:rFonts w:ascii="Palatino" w:hAnsi="Palatino"/>
                <w:b/>
                <w:sz w:val="22"/>
              </w:rPr>
            </w:pPr>
            <w:r>
              <w:rPr>
                <w:rFonts w:ascii="Palatino" w:hAnsi="Palatino"/>
                <w:b/>
                <w:sz w:val="22"/>
              </w:rPr>
              <w:t>Week 15</w:t>
            </w:r>
          </w:p>
          <w:p w14:paraId="65BA7293" w14:textId="751759D8" w:rsidR="004A2259" w:rsidRPr="00382B52" w:rsidRDefault="00F738FB" w:rsidP="00F738FB">
            <w:pPr>
              <w:jc w:val="center"/>
              <w:rPr>
                <w:rFonts w:ascii="Palatino" w:hAnsi="Palatino"/>
                <w:b/>
                <w:sz w:val="22"/>
              </w:rPr>
            </w:pPr>
            <w:r w:rsidRPr="002C0CB3">
              <w:rPr>
                <w:rFonts w:ascii="Palatino" w:hAnsi="Palatino"/>
                <w:b/>
                <w:sz w:val="20"/>
              </w:rPr>
              <w:t>May 13/15</w:t>
            </w:r>
          </w:p>
        </w:tc>
        <w:tc>
          <w:tcPr>
            <w:tcW w:w="1980" w:type="pct"/>
            <w:shd w:val="clear" w:color="auto" w:fill="auto"/>
          </w:tcPr>
          <w:p w14:paraId="6F4E9033" w14:textId="77777777" w:rsidR="004A2259" w:rsidRDefault="004A2259" w:rsidP="0074782F">
            <w:pPr>
              <w:rPr>
                <w:rFonts w:ascii="Palatino" w:hAnsi="Palatino"/>
                <w:sz w:val="22"/>
              </w:rPr>
            </w:pPr>
          </w:p>
          <w:p w14:paraId="33FEF16F" w14:textId="77777777" w:rsidR="00F738FB" w:rsidRPr="00F31C08" w:rsidRDefault="00F738FB" w:rsidP="00F738FB">
            <w:pPr>
              <w:rPr>
                <w:rFonts w:ascii="Palatino" w:hAnsi="Palatino"/>
                <w:sz w:val="22"/>
              </w:rPr>
            </w:pPr>
            <w:r>
              <w:rPr>
                <w:rFonts w:ascii="Palatino" w:hAnsi="Palatino"/>
                <w:sz w:val="22"/>
              </w:rPr>
              <w:t>Mon:</w:t>
            </w:r>
            <w:r w:rsidRPr="00F31C08">
              <w:rPr>
                <w:rFonts w:ascii="Palatino" w:hAnsi="Palatino"/>
                <w:sz w:val="22"/>
              </w:rPr>
              <w:t xml:space="preserve"> </w:t>
            </w:r>
          </w:p>
          <w:p w14:paraId="5681015F" w14:textId="77777777" w:rsidR="00F738FB" w:rsidRPr="00F31C08" w:rsidRDefault="00F738FB" w:rsidP="00F738FB">
            <w:pPr>
              <w:rPr>
                <w:rFonts w:ascii="Palatino" w:hAnsi="Palatino"/>
                <w:sz w:val="22"/>
              </w:rPr>
            </w:pPr>
            <w:r w:rsidRPr="00F31C08">
              <w:rPr>
                <w:rFonts w:ascii="Palatino" w:hAnsi="Palatino"/>
                <w:sz w:val="22"/>
              </w:rPr>
              <w:t>Class presentations (2)</w:t>
            </w:r>
          </w:p>
          <w:p w14:paraId="2E1E6F62" w14:textId="77777777" w:rsidR="00F738FB" w:rsidRPr="00F31C08" w:rsidRDefault="00F738FB" w:rsidP="00F738FB">
            <w:pPr>
              <w:rPr>
                <w:rFonts w:ascii="Palatino" w:hAnsi="Palatino"/>
                <w:sz w:val="22"/>
              </w:rPr>
            </w:pPr>
          </w:p>
          <w:p w14:paraId="60A3BC38" w14:textId="77777777" w:rsidR="00F738FB" w:rsidRPr="00F31C08" w:rsidRDefault="00F738FB" w:rsidP="00F738FB">
            <w:pPr>
              <w:rPr>
                <w:rFonts w:ascii="Palatino" w:hAnsi="Palatino"/>
                <w:sz w:val="22"/>
              </w:rPr>
            </w:pPr>
            <w:r>
              <w:rPr>
                <w:rFonts w:ascii="Palatino" w:hAnsi="Palatino"/>
                <w:sz w:val="22"/>
              </w:rPr>
              <w:t>Wed:</w:t>
            </w:r>
            <w:r w:rsidRPr="00F31C08">
              <w:rPr>
                <w:rFonts w:ascii="Palatino" w:hAnsi="Palatino"/>
                <w:sz w:val="22"/>
              </w:rPr>
              <w:t xml:space="preserve"> </w:t>
            </w:r>
          </w:p>
          <w:p w14:paraId="0478A456" w14:textId="77777777" w:rsidR="00F738FB" w:rsidRDefault="00F738FB" w:rsidP="00F738FB">
            <w:pPr>
              <w:rPr>
                <w:rFonts w:ascii="Palatino" w:hAnsi="Palatino"/>
                <w:sz w:val="22"/>
              </w:rPr>
            </w:pPr>
            <w:r w:rsidRPr="00F31C08">
              <w:rPr>
                <w:rFonts w:ascii="Palatino" w:hAnsi="Palatino"/>
                <w:sz w:val="22"/>
              </w:rPr>
              <w:t>Class presentations (2)</w:t>
            </w:r>
          </w:p>
          <w:p w14:paraId="3CCA50B6" w14:textId="39B4FCAF" w:rsidR="00F738FB" w:rsidRPr="00F817EE" w:rsidRDefault="00F738FB" w:rsidP="0074782F">
            <w:pPr>
              <w:rPr>
                <w:rFonts w:ascii="Palatino" w:hAnsi="Palatino"/>
                <w:sz w:val="22"/>
              </w:rPr>
            </w:pPr>
          </w:p>
        </w:tc>
        <w:tc>
          <w:tcPr>
            <w:tcW w:w="1586" w:type="pct"/>
          </w:tcPr>
          <w:p w14:paraId="388731C1" w14:textId="77777777" w:rsidR="004A2259" w:rsidRDefault="004A2259" w:rsidP="0074782F">
            <w:pPr>
              <w:rPr>
                <w:rFonts w:ascii="Palatino" w:hAnsi="Palatino"/>
                <w:sz w:val="22"/>
              </w:rPr>
            </w:pPr>
          </w:p>
        </w:tc>
      </w:tr>
      <w:tr w:rsidR="004A2259" w:rsidRPr="00382B52" w14:paraId="10D78C94" w14:textId="77777777" w:rsidTr="0074782F">
        <w:trPr>
          <w:trHeight w:val="1272"/>
          <w:jc w:val="center"/>
        </w:trPr>
        <w:tc>
          <w:tcPr>
            <w:tcW w:w="1434" w:type="pct"/>
            <w:vAlign w:val="center"/>
          </w:tcPr>
          <w:p w14:paraId="0650395D" w14:textId="77777777" w:rsidR="00F738FB" w:rsidRPr="00CA6A73" w:rsidRDefault="00F738FB" w:rsidP="00F738FB">
            <w:pPr>
              <w:jc w:val="center"/>
              <w:rPr>
                <w:rFonts w:ascii="Palatino" w:hAnsi="Palatino"/>
                <w:b/>
                <w:sz w:val="22"/>
                <w:szCs w:val="22"/>
              </w:rPr>
            </w:pPr>
            <w:r w:rsidRPr="00CA6A73">
              <w:rPr>
                <w:rFonts w:ascii="Palatino" w:hAnsi="Palatino"/>
                <w:b/>
                <w:sz w:val="22"/>
                <w:szCs w:val="22"/>
              </w:rPr>
              <w:lastRenderedPageBreak/>
              <w:t>Week 16</w:t>
            </w:r>
          </w:p>
          <w:p w14:paraId="4EB5477A" w14:textId="77777777" w:rsidR="00F738FB" w:rsidRDefault="00F738FB" w:rsidP="00F738FB">
            <w:pPr>
              <w:jc w:val="center"/>
              <w:rPr>
                <w:rFonts w:ascii="Palatino" w:hAnsi="Palatino"/>
                <w:b/>
                <w:sz w:val="20"/>
              </w:rPr>
            </w:pPr>
            <w:r w:rsidRPr="00F2346D">
              <w:rPr>
                <w:rFonts w:ascii="Palatino" w:hAnsi="Palatino"/>
                <w:b/>
                <w:sz w:val="20"/>
              </w:rPr>
              <w:t>Final exams</w:t>
            </w:r>
          </w:p>
          <w:p w14:paraId="1B83F0FC" w14:textId="77777777" w:rsidR="00F738FB" w:rsidRPr="00F2346D" w:rsidRDefault="00F738FB" w:rsidP="00F738FB">
            <w:pPr>
              <w:jc w:val="center"/>
              <w:rPr>
                <w:rFonts w:ascii="Palatino" w:hAnsi="Palatino"/>
                <w:b/>
                <w:sz w:val="22"/>
                <w:szCs w:val="22"/>
              </w:rPr>
            </w:pPr>
            <w:r>
              <w:rPr>
                <w:rFonts w:ascii="Palatino" w:hAnsi="Palatino"/>
                <w:b/>
                <w:sz w:val="22"/>
                <w:szCs w:val="22"/>
              </w:rPr>
              <w:t>May 17-23</w:t>
            </w:r>
          </w:p>
          <w:p w14:paraId="6DC6029C" w14:textId="77777777" w:rsidR="004A2259" w:rsidRPr="00382B52" w:rsidRDefault="004A2259" w:rsidP="0074782F">
            <w:pPr>
              <w:jc w:val="center"/>
              <w:rPr>
                <w:rFonts w:ascii="Palatino" w:hAnsi="Palatino"/>
                <w:b/>
                <w:sz w:val="22"/>
              </w:rPr>
            </w:pPr>
          </w:p>
        </w:tc>
        <w:tc>
          <w:tcPr>
            <w:tcW w:w="1980" w:type="pct"/>
            <w:shd w:val="clear" w:color="auto" w:fill="auto"/>
          </w:tcPr>
          <w:p w14:paraId="0F1F53FE" w14:textId="77777777" w:rsidR="004A2259" w:rsidRDefault="004A2259" w:rsidP="0074782F">
            <w:pPr>
              <w:rPr>
                <w:rFonts w:ascii="Palatino" w:hAnsi="Palatino"/>
                <w:sz w:val="22"/>
              </w:rPr>
            </w:pPr>
          </w:p>
          <w:p w14:paraId="3FE5F457" w14:textId="77777777" w:rsidR="00F738FB" w:rsidRDefault="00F738FB" w:rsidP="00F738FB">
            <w:pPr>
              <w:rPr>
                <w:rFonts w:ascii="Palatino" w:hAnsi="Palatino"/>
                <w:sz w:val="22"/>
              </w:rPr>
            </w:pPr>
            <w:r>
              <w:rPr>
                <w:rFonts w:ascii="Palatino" w:hAnsi="Palatino"/>
                <w:sz w:val="22"/>
              </w:rPr>
              <w:t xml:space="preserve">Final slot </w:t>
            </w:r>
          </w:p>
          <w:p w14:paraId="73DB88DE" w14:textId="77777777" w:rsidR="00F738FB" w:rsidRDefault="00F738FB" w:rsidP="00F738FB">
            <w:pPr>
              <w:rPr>
                <w:rFonts w:ascii="Palatino" w:hAnsi="Palatino"/>
                <w:sz w:val="22"/>
              </w:rPr>
            </w:pPr>
            <w:r>
              <w:rPr>
                <w:rFonts w:ascii="Palatino" w:hAnsi="Palatino"/>
                <w:sz w:val="22"/>
              </w:rPr>
              <w:t>Wed.  May 22 10:30 – 12:45</w:t>
            </w:r>
          </w:p>
          <w:p w14:paraId="605F1840" w14:textId="7E07DFBD" w:rsidR="00F738FB" w:rsidRPr="00F817EE" w:rsidRDefault="00F738FB" w:rsidP="0074782F">
            <w:pPr>
              <w:rPr>
                <w:rFonts w:ascii="Palatino" w:hAnsi="Palatino"/>
                <w:sz w:val="22"/>
              </w:rPr>
            </w:pPr>
          </w:p>
        </w:tc>
        <w:tc>
          <w:tcPr>
            <w:tcW w:w="1586" w:type="pct"/>
          </w:tcPr>
          <w:p w14:paraId="3B323993" w14:textId="77777777" w:rsidR="004A2259" w:rsidRDefault="004A2259" w:rsidP="0074782F">
            <w:pPr>
              <w:rPr>
                <w:rFonts w:ascii="Palatino" w:hAnsi="Palatino"/>
                <w:sz w:val="22"/>
              </w:rPr>
            </w:pPr>
          </w:p>
        </w:tc>
      </w:tr>
    </w:tbl>
    <w:p w14:paraId="2C2CBC09" w14:textId="1DD69C67" w:rsidR="00A17212" w:rsidRDefault="00465745"/>
    <w:p w14:paraId="78EB4CDA" w14:textId="77777777" w:rsidR="00754BA4" w:rsidRDefault="00754BA4" w:rsidP="00754B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rPr>
      </w:pPr>
    </w:p>
    <w:p w14:paraId="75F04E70" w14:textId="77777777" w:rsidR="00754BA4" w:rsidRPr="00CD1FA3" w:rsidRDefault="00754BA4" w:rsidP="00754BA4">
      <w:pPr>
        <w:rPr>
          <w:rFonts w:ascii="Palatino" w:hAnsi="Palatino"/>
          <w:color w:val="000000"/>
        </w:rPr>
      </w:pPr>
      <w:r w:rsidRPr="00CD1FA3">
        <w:rPr>
          <w:rFonts w:ascii="Palatino" w:hAnsi="Palatino"/>
          <w:b/>
          <w:bCs/>
          <w:color w:val="000000"/>
        </w:rPr>
        <w:t>Disability access</w:t>
      </w:r>
    </w:p>
    <w:p w14:paraId="1EFE19A6" w14:textId="77777777" w:rsidR="00754BA4" w:rsidRPr="00CD1FA3" w:rsidRDefault="00754BA4" w:rsidP="00754BA4">
      <w:pPr>
        <w:spacing w:after="160"/>
        <w:rPr>
          <w:rFonts w:ascii="Palatino" w:hAnsi="Palatino"/>
          <w:color w:val="000000"/>
        </w:rPr>
      </w:pPr>
      <w:r w:rsidRPr="00CD1FA3">
        <w:rPr>
          <w:rFonts w:ascii="Palatino" w:hAnsi="Palatino"/>
          <w:color w:val="000000"/>
        </w:rPr>
        <w:t>Students with disabilities who need reasonable accommodations are encouraged to contact the instructor.  The Disability Programs and Resource Center (DPRC) is available to facilitate the reasonable accommodations process. The DPRC is located in the Student Service Building and can be reached by telephone (voice/415-338-2472, video phone/415-335-7210) or by email (</w:t>
      </w:r>
      <w:hyperlink r:id="rId5" w:tgtFrame="_blank" w:history="1">
        <w:r w:rsidRPr="00126384">
          <w:rPr>
            <w:rFonts w:ascii="Palatino" w:hAnsi="Palatino"/>
            <w:color w:val="0000FF"/>
            <w:u w:val="single"/>
          </w:rPr>
          <w:t>dprc@sfsu.edu)</w:t>
        </w:r>
      </w:hyperlink>
      <w:r w:rsidRPr="00CD1FA3">
        <w:rPr>
          <w:rFonts w:ascii="Palatino" w:hAnsi="Palatino"/>
          <w:color w:val="000000"/>
        </w:rPr>
        <w:t>.</w:t>
      </w:r>
    </w:p>
    <w:p w14:paraId="152AABA1" w14:textId="77777777" w:rsidR="00754BA4" w:rsidRDefault="00754BA4" w:rsidP="00754BA4">
      <w:pPr>
        <w:rPr>
          <w:rFonts w:ascii="Palatino" w:hAnsi="Palatino"/>
          <w:b/>
          <w:bCs/>
          <w:color w:val="000000"/>
        </w:rPr>
      </w:pPr>
    </w:p>
    <w:p w14:paraId="21070D6A" w14:textId="77777777" w:rsidR="00754BA4" w:rsidRPr="00CD1FA3" w:rsidRDefault="00754BA4" w:rsidP="00754BA4">
      <w:pPr>
        <w:rPr>
          <w:rFonts w:ascii="Palatino" w:hAnsi="Palatino"/>
          <w:color w:val="000000"/>
        </w:rPr>
      </w:pPr>
      <w:r w:rsidRPr="00CD1FA3">
        <w:rPr>
          <w:rFonts w:ascii="Palatino" w:hAnsi="Palatino"/>
          <w:b/>
          <w:bCs/>
          <w:color w:val="000000"/>
        </w:rPr>
        <w:t>Student disclosures of sexual violence</w:t>
      </w:r>
    </w:p>
    <w:p w14:paraId="269A71C1" w14:textId="77777777" w:rsidR="00754BA4" w:rsidRPr="00CD1FA3" w:rsidRDefault="00754BA4" w:rsidP="00754BA4">
      <w:pPr>
        <w:spacing w:after="160"/>
        <w:rPr>
          <w:rFonts w:ascii="Palatino" w:hAnsi="Palatino"/>
          <w:color w:val="000000"/>
        </w:rPr>
      </w:pPr>
      <w:r w:rsidRPr="00CD1FA3">
        <w:rPr>
          <w:rFonts w:ascii="Palatino" w:hAnsi="Palatino"/>
          <w:color w:val="000000"/>
        </w:rPr>
        <w:t>SF State fosters a campus free of sexual violence including sexual harassment, domestic violence, dating violence, stalking, and/or any form of sex or gender discrimination.  If you disclose a personal experience as an SF State student, the course instructor is required to notify the Title IX Coordinator by completing the report form available at </w:t>
      </w:r>
      <w:hyperlink r:id="rId6" w:tgtFrame="_blank" w:history="1">
        <w:r w:rsidRPr="00126384">
          <w:rPr>
            <w:rFonts w:ascii="Palatino" w:hAnsi="Palatino"/>
            <w:color w:val="0000FF"/>
            <w:u w:val="single"/>
          </w:rPr>
          <w:t>http://titleix.sfsu.edu</w:t>
        </w:r>
      </w:hyperlink>
      <w:r w:rsidRPr="00CD1FA3">
        <w:rPr>
          <w:rFonts w:ascii="Palatino" w:hAnsi="Palatino"/>
          <w:color w:val="000000"/>
        </w:rPr>
        <w:t>, emailing </w:t>
      </w:r>
      <w:hyperlink r:id="rId7" w:tgtFrame="_blank" w:history="1">
        <w:r w:rsidRPr="00126384">
          <w:rPr>
            <w:rFonts w:ascii="Palatino" w:hAnsi="Palatino"/>
            <w:color w:val="0000FF"/>
            <w:u w:val="single"/>
          </w:rPr>
          <w:t>vpsaem@sfsu.edu</w:t>
        </w:r>
      </w:hyperlink>
      <w:r w:rsidRPr="00CD1FA3">
        <w:rPr>
          <w:rFonts w:ascii="Palatino" w:hAnsi="Palatino"/>
          <w:color w:val="000000"/>
        </w:rPr>
        <w:t> or calling 338-2032.</w:t>
      </w:r>
    </w:p>
    <w:p w14:paraId="0E0AAF37" w14:textId="77777777" w:rsidR="00754BA4" w:rsidRPr="00CD1FA3" w:rsidRDefault="00754BA4" w:rsidP="00754BA4">
      <w:pPr>
        <w:rPr>
          <w:rFonts w:ascii="Palatino" w:hAnsi="Palatino"/>
          <w:color w:val="000000"/>
        </w:rPr>
      </w:pPr>
      <w:r w:rsidRPr="00CD1FA3">
        <w:rPr>
          <w:rFonts w:ascii="Palatino" w:hAnsi="Palatino"/>
          <w:b/>
          <w:bCs/>
          <w:color w:val="000000"/>
        </w:rPr>
        <w:t>To disclose any such violence confidentially, contact:</w:t>
      </w:r>
    </w:p>
    <w:p w14:paraId="4AF08A00" w14:textId="77777777" w:rsidR="00754BA4" w:rsidRPr="00CD1FA3" w:rsidRDefault="00754BA4" w:rsidP="00754BA4">
      <w:pPr>
        <w:ind w:left="720" w:hanging="360"/>
        <w:rPr>
          <w:rFonts w:ascii="Palatino" w:hAnsi="Palatino"/>
          <w:color w:val="000000"/>
        </w:rPr>
      </w:pPr>
      <w:r w:rsidRPr="00CD1FA3">
        <w:rPr>
          <w:rFonts w:ascii="Palatino" w:hAnsi="Palatino"/>
          <w:color w:val="000000"/>
        </w:rPr>
        <w:t>·</w:t>
      </w:r>
      <w:r w:rsidRPr="00CD1FA3">
        <w:rPr>
          <w:rFonts w:ascii="Palatino" w:hAnsi="Palatino"/>
          <w:color w:val="000000"/>
          <w:sz w:val="14"/>
          <w:szCs w:val="14"/>
        </w:rPr>
        <w:t>        </w:t>
      </w:r>
      <w:r w:rsidRPr="00126384">
        <w:rPr>
          <w:rFonts w:ascii="Palatino" w:hAnsi="Palatino"/>
          <w:color w:val="000000"/>
          <w:sz w:val="14"/>
          <w:szCs w:val="14"/>
        </w:rPr>
        <w:t> </w:t>
      </w:r>
      <w:r w:rsidRPr="00CD1FA3">
        <w:rPr>
          <w:rFonts w:ascii="Palatino" w:hAnsi="Palatino"/>
          <w:color w:val="000000"/>
        </w:rPr>
        <w:t>The SAFE Place - (415) 338-2208; </w:t>
      </w:r>
      <w:hyperlink r:id="rId8" w:tgtFrame="_blank" w:history="1">
        <w:r w:rsidRPr="00126384">
          <w:rPr>
            <w:rFonts w:ascii="Palatino" w:hAnsi="Palatino"/>
            <w:color w:val="0000FF"/>
            <w:u w:val="single"/>
          </w:rPr>
          <w:t>http://www.sfsu.edu/~safe_plc/</w:t>
        </w:r>
      </w:hyperlink>
    </w:p>
    <w:p w14:paraId="08EB049C" w14:textId="77777777" w:rsidR="00754BA4" w:rsidRPr="00CD1FA3" w:rsidRDefault="00754BA4" w:rsidP="00754BA4">
      <w:pPr>
        <w:ind w:left="720" w:hanging="360"/>
        <w:rPr>
          <w:rFonts w:ascii="Palatino" w:hAnsi="Palatino"/>
          <w:color w:val="000000"/>
        </w:rPr>
      </w:pPr>
      <w:r w:rsidRPr="00CD1FA3">
        <w:rPr>
          <w:rFonts w:ascii="Palatino" w:hAnsi="Palatino"/>
          <w:color w:val="000000"/>
        </w:rPr>
        <w:t>·</w:t>
      </w:r>
      <w:r w:rsidRPr="00CD1FA3">
        <w:rPr>
          <w:rFonts w:ascii="Palatino" w:hAnsi="Palatino"/>
          <w:color w:val="000000"/>
          <w:sz w:val="14"/>
          <w:szCs w:val="14"/>
        </w:rPr>
        <w:t>        </w:t>
      </w:r>
      <w:r w:rsidRPr="00126384">
        <w:rPr>
          <w:rFonts w:ascii="Palatino" w:hAnsi="Palatino"/>
          <w:color w:val="000000"/>
          <w:sz w:val="14"/>
          <w:szCs w:val="14"/>
        </w:rPr>
        <w:t> </w:t>
      </w:r>
      <w:r w:rsidRPr="00CD1FA3">
        <w:rPr>
          <w:rFonts w:ascii="Palatino" w:hAnsi="Palatino"/>
          <w:color w:val="000000"/>
        </w:rPr>
        <w:t>Counseling and Psychological Services Center - (415) 338-2208; </w:t>
      </w:r>
      <w:hyperlink r:id="rId9" w:tgtFrame="_blank" w:history="1">
        <w:r w:rsidRPr="00126384">
          <w:rPr>
            <w:rFonts w:ascii="Palatino" w:hAnsi="Palatino"/>
            <w:color w:val="0000FF"/>
            <w:u w:val="single"/>
          </w:rPr>
          <w:t>http://psyservs.sfsu.edu/</w:t>
        </w:r>
      </w:hyperlink>
    </w:p>
    <w:p w14:paraId="3B1C89A6" w14:textId="77777777" w:rsidR="00754BA4" w:rsidRPr="00CD1FA3" w:rsidRDefault="00754BA4" w:rsidP="00754BA4">
      <w:pPr>
        <w:ind w:left="720" w:hanging="360"/>
        <w:rPr>
          <w:rFonts w:ascii="Palatino" w:hAnsi="Palatino" w:cs="Tahoma"/>
          <w:color w:val="000000"/>
          <w:sz w:val="20"/>
        </w:rPr>
      </w:pPr>
      <w:r w:rsidRPr="00CD1FA3">
        <w:rPr>
          <w:rFonts w:ascii="Palatino" w:hAnsi="Palatino" w:cs="Tahoma"/>
          <w:color w:val="000000"/>
        </w:rPr>
        <w:t>·</w:t>
      </w:r>
      <w:r w:rsidRPr="00CD1FA3">
        <w:rPr>
          <w:rFonts w:ascii="Palatino" w:hAnsi="Palatino" w:cs="Tahoma"/>
          <w:color w:val="000000"/>
          <w:sz w:val="14"/>
          <w:szCs w:val="14"/>
        </w:rPr>
        <w:t>        </w:t>
      </w:r>
      <w:r w:rsidRPr="00126384">
        <w:rPr>
          <w:rFonts w:ascii="Palatino" w:hAnsi="Palatino" w:cs="Tahoma"/>
          <w:color w:val="000000"/>
          <w:sz w:val="14"/>
          <w:szCs w:val="14"/>
        </w:rPr>
        <w:t> </w:t>
      </w:r>
      <w:r w:rsidRPr="00CD1FA3">
        <w:rPr>
          <w:rFonts w:ascii="Palatino" w:hAnsi="Palatino" w:cs="Tahoma"/>
          <w:color w:val="000000"/>
        </w:rPr>
        <w:t>For more information on your rights and available resources: </w:t>
      </w:r>
      <w:hyperlink r:id="rId10" w:tgtFrame="_blank" w:history="1">
        <w:r w:rsidRPr="00126384">
          <w:rPr>
            <w:rFonts w:ascii="Palatino" w:hAnsi="Palatino" w:cs="Tahoma"/>
            <w:color w:val="0000FF"/>
            <w:u w:val="single"/>
          </w:rPr>
          <w:t>http://titleix.sfsu.edu</w:t>
        </w:r>
      </w:hyperlink>
    </w:p>
    <w:p w14:paraId="50D968E4" w14:textId="77777777" w:rsidR="00754BA4" w:rsidRPr="006208A2" w:rsidRDefault="00754BA4" w:rsidP="00754BA4">
      <w:pPr>
        <w:rPr>
          <w:rFonts w:ascii="Palatino" w:hAnsi="Palatino"/>
          <w:sz w:val="22"/>
          <w:szCs w:val="22"/>
        </w:rPr>
      </w:pPr>
    </w:p>
    <w:p w14:paraId="3F99C686" w14:textId="77777777" w:rsidR="00754BA4" w:rsidRPr="00DE456D" w:rsidRDefault="00754BA4" w:rsidP="00754B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atLeast"/>
        <w:rPr>
          <w:rFonts w:ascii="Palatino" w:eastAsia="Times New Roman" w:hAnsi="Palatino"/>
          <w:b/>
        </w:rPr>
      </w:pPr>
      <w:r w:rsidRPr="00DE456D">
        <w:rPr>
          <w:rFonts w:ascii="Palatino" w:eastAsia="Times New Roman" w:hAnsi="Palatino"/>
          <w:b/>
        </w:rPr>
        <w:t>Plagiarism:</w:t>
      </w:r>
    </w:p>
    <w:p w14:paraId="4D3ACE72" w14:textId="0961D867" w:rsidR="00754BA4" w:rsidRDefault="00754BA4" w:rsidP="00754BA4">
      <w:r w:rsidRPr="00DE456D">
        <w:rPr>
          <w:rFonts w:ascii="Palatino" w:hAnsi="Palatino"/>
          <w:color w:val="000000"/>
        </w:rPr>
        <w:t>Plagiarism occurs when a student misrepresents the work of another as his or her own.  Plagiarism may consist of using the ideas, sentences, paragraphs, or the whole text of another without appropriate acknowledgement, but it also includes employing or allowing another person to write or substantially alter</w:t>
      </w:r>
    </w:p>
    <w:sectPr w:rsidR="00754BA4" w:rsidSect="00754BA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libri"/>
    <w:panose1 w:val="020B0604020202020204"/>
    <w:charset w:val="00"/>
    <w:family w:val="auto"/>
    <w:pitch w:val="variable"/>
    <w:sig w:usb0="00000003" w:usb1="00000000" w:usb2="00000000" w:usb3="00000000" w:csb0="00000007" w:csb1="00000000"/>
  </w:font>
  <w:font w:name="Calibri">
    <w:panose1 w:val="020F0502020204030204"/>
    <w:charset w:val="00"/>
    <w:family w:val="swiss"/>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7" w:csb1="00000000"/>
  </w:font>
  <w:font w:name="Gill Sans Light">
    <w:panose1 w:val="020B0302020104020203"/>
    <w:charset w:val="B1"/>
    <w:family w:val="swiss"/>
    <w:pitch w:val="variable"/>
    <w:sig w:usb0="80000A67" w:usb1="00000000" w:usb2="00000000" w:usb3="00000000" w:csb0="000001F7"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F5CD7"/>
    <w:multiLevelType w:val="hybridMultilevel"/>
    <w:tmpl w:val="04BC009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7EF37D21"/>
    <w:multiLevelType w:val="hybridMultilevel"/>
    <w:tmpl w:val="C518DA9C"/>
    <w:lvl w:ilvl="0" w:tplc="D742950E">
      <w:start w:val="360"/>
      <w:numFmt w:val="decimal"/>
      <w:lvlText w:val="%1"/>
      <w:lvlJc w:val="left"/>
      <w:pPr>
        <w:ind w:left="520" w:hanging="360"/>
      </w:pPr>
      <w:rPr>
        <w:rFonts w:hint="default"/>
        <w:sz w:val="22"/>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D2"/>
    <w:rsid w:val="000051C3"/>
    <w:rsid w:val="00055918"/>
    <w:rsid w:val="00084E58"/>
    <w:rsid w:val="000F3153"/>
    <w:rsid w:val="00112133"/>
    <w:rsid w:val="001F406E"/>
    <w:rsid w:val="00245691"/>
    <w:rsid w:val="003952A9"/>
    <w:rsid w:val="003E3F0D"/>
    <w:rsid w:val="0045730D"/>
    <w:rsid w:val="0046205C"/>
    <w:rsid w:val="00465745"/>
    <w:rsid w:val="004A2259"/>
    <w:rsid w:val="00582573"/>
    <w:rsid w:val="00601343"/>
    <w:rsid w:val="006417AB"/>
    <w:rsid w:val="006865C5"/>
    <w:rsid w:val="006B62D1"/>
    <w:rsid w:val="00754BA4"/>
    <w:rsid w:val="00767593"/>
    <w:rsid w:val="007F15DC"/>
    <w:rsid w:val="008C02F3"/>
    <w:rsid w:val="008D5E28"/>
    <w:rsid w:val="008E68EB"/>
    <w:rsid w:val="00916302"/>
    <w:rsid w:val="00A2081B"/>
    <w:rsid w:val="00B24E9D"/>
    <w:rsid w:val="00C36159"/>
    <w:rsid w:val="00DF38EF"/>
    <w:rsid w:val="00E40D9B"/>
    <w:rsid w:val="00E4190A"/>
    <w:rsid w:val="00E549F5"/>
    <w:rsid w:val="00E63F51"/>
    <w:rsid w:val="00EA48D8"/>
    <w:rsid w:val="00ED5206"/>
    <w:rsid w:val="00EE5CD2"/>
    <w:rsid w:val="00F738FB"/>
    <w:rsid w:val="00F8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C5B1B6"/>
  <w14:defaultImageDpi w14:val="32767"/>
  <w15:chartTrackingRefBased/>
  <w15:docId w15:val="{A7260ACD-C431-0A45-8B0F-D17F28B5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5CD2"/>
    <w:rPr>
      <w:rFonts w:ascii="Times" w:eastAsia="Times" w:hAnsi="Times" w:cs="Times New Roman"/>
    </w:rPr>
  </w:style>
  <w:style w:type="paragraph" w:styleId="Heading4">
    <w:name w:val="heading 4"/>
    <w:basedOn w:val="Normal"/>
    <w:next w:val="Normal"/>
    <w:link w:val="Heading4Char"/>
    <w:qFormat/>
    <w:rsid w:val="00EE5CD2"/>
    <w:pPr>
      <w:keepNext/>
      <w:spacing w:before="240" w:after="60"/>
      <w:outlineLvl w:val="3"/>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E5CD2"/>
    <w:rPr>
      <w:rFonts w:ascii="Times New Roman" w:eastAsia="Times" w:hAnsi="Times New Roman" w:cs="Times New Roman"/>
      <w:b/>
      <w:sz w:val="28"/>
      <w:szCs w:val="28"/>
    </w:rPr>
  </w:style>
  <w:style w:type="paragraph" w:styleId="Footer">
    <w:name w:val="footer"/>
    <w:basedOn w:val="Normal"/>
    <w:link w:val="FooterChar"/>
    <w:rsid w:val="00EE5CD2"/>
    <w:pPr>
      <w:tabs>
        <w:tab w:val="center" w:pos="4320"/>
        <w:tab w:val="right" w:pos="8640"/>
      </w:tabs>
    </w:pPr>
  </w:style>
  <w:style w:type="character" w:customStyle="1" w:styleId="FooterChar">
    <w:name w:val="Footer Char"/>
    <w:basedOn w:val="DefaultParagraphFont"/>
    <w:link w:val="Footer"/>
    <w:rsid w:val="00EE5CD2"/>
    <w:rPr>
      <w:rFonts w:ascii="Times" w:eastAsia="Times" w:hAnsi="Times" w:cs="Times New Roman"/>
    </w:rPr>
  </w:style>
  <w:style w:type="paragraph" w:styleId="Title">
    <w:name w:val="Title"/>
    <w:basedOn w:val="Normal"/>
    <w:link w:val="TitleChar"/>
    <w:qFormat/>
    <w:rsid w:val="00EE5CD2"/>
    <w:pPr>
      <w:widowControl w:val="0"/>
      <w:autoSpaceDE w:val="0"/>
      <w:autoSpaceDN w:val="0"/>
      <w:adjustRightInd w:val="0"/>
      <w:jc w:val="center"/>
    </w:pPr>
    <w:rPr>
      <w:rFonts w:ascii="Gill Sans Light" w:eastAsia="Times New Roman" w:hAnsi="Gill Sans Light"/>
      <w:sz w:val="28"/>
    </w:rPr>
  </w:style>
  <w:style w:type="character" w:customStyle="1" w:styleId="TitleChar">
    <w:name w:val="Title Char"/>
    <w:basedOn w:val="DefaultParagraphFont"/>
    <w:link w:val="Title"/>
    <w:rsid w:val="00EE5CD2"/>
    <w:rPr>
      <w:rFonts w:ascii="Gill Sans Light" w:eastAsia="Times New Roman" w:hAnsi="Gill Sans Light" w:cs="Times New Roman"/>
      <w:sz w:val="28"/>
    </w:rPr>
  </w:style>
  <w:style w:type="paragraph" w:styleId="BodyText3">
    <w:name w:val="Body Text 3"/>
    <w:basedOn w:val="Normal"/>
    <w:link w:val="BodyText3Char"/>
    <w:rsid w:val="00EE5CD2"/>
    <w:pPr>
      <w:widowControl w:val="0"/>
      <w:autoSpaceDE w:val="0"/>
      <w:autoSpaceDN w:val="0"/>
      <w:adjustRightInd w:val="0"/>
    </w:pPr>
    <w:rPr>
      <w:rFonts w:ascii="Gill Sans Light" w:hAnsi="Gill Sans Light"/>
      <w:color w:val="000000"/>
      <w:sz w:val="22"/>
    </w:rPr>
  </w:style>
  <w:style w:type="character" w:customStyle="1" w:styleId="BodyText3Char">
    <w:name w:val="Body Text 3 Char"/>
    <w:basedOn w:val="DefaultParagraphFont"/>
    <w:link w:val="BodyText3"/>
    <w:rsid w:val="00EE5CD2"/>
    <w:rPr>
      <w:rFonts w:ascii="Gill Sans Light" w:eastAsia="Times" w:hAnsi="Gill Sans Light" w:cs="Times New Roman"/>
      <w:color w:val="000000"/>
      <w:sz w:val="22"/>
    </w:rPr>
  </w:style>
  <w:style w:type="paragraph" w:styleId="ListParagraph">
    <w:name w:val="List Paragraph"/>
    <w:basedOn w:val="Normal"/>
    <w:uiPriority w:val="34"/>
    <w:qFormat/>
    <w:rsid w:val="00EE5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su.edu/~safe_plc/" TargetMode="External"/><Relationship Id="rId3" Type="http://schemas.openxmlformats.org/officeDocument/2006/relationships/settings" Target="settings.xml"/><Relationship Id="rId7" Type="http://schemas.openxmlformats.org/officeDocument/2006/relationships/hyperlink" Target="mailto:vpsaem@sf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tleix.sfsu.edu/" TargetMode="External"/><Relationship Id="rId11" Type="http://schemas.openxmlformats.org/officeDocument/2006/relationships/fontTable" Target="fontTable.xml"/><Relationship Id="rId5" Type="http://schemas.openxmlformats.org/officeDocument/2006/relationships/hyperlink" Target="mailto:dprc@sfsu.edu)" TargetMode="External"/><Relationship Id="rId10" Type="http://schemas.openxmlformats.org/officeDocument/2006/relationships/hyperlink" Target="http://titleix.sfsu.edu/" TargetMode="External"/><Relationship Id="rId4" Type="http://schemas.openxmlformats.org/officeDocument/2006/relationships/webSettings" Target="webSettings.xml"/><Relationship Id="rId9" Type="http://schemas.openxmlformats.org/officeDocument/2006/relationships/hyperlink" Target="http://psyservs.sf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2304</Words>
  <Characters>12422</Characters>
  <Application>Microsoft Office Word</Application>
  <DocSecurity>0</DocSecurity>
  <Lines>887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Wingard</dc:creator>
  <cp:keywords/>
  <dc:description/>
  <cp:lastModifiedBy>Leah Wingard</cp:lastModifiedBy>
  <cp:revision>21</cp:revision>
  <cp:lastPrinted>2019-02-04T19:53:00Z</cp:lastPrinted>
  <dcterms:created xsi:type="dcterms:W3CDTF">2019-01-28T19:21:00Z</dcterms:created>
  <dcterms:modified xsi:type="dcterms:W3CDTF">2019-02-06T04:37:00Z</dcterms:modified>
</cp:coreProperties>
</file>