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7462A" w14:textId="0AFA935A" w:rsidR="00CC674D" w:rsidRPr="007B3068" w:rsidRDefault="0016659C" w:rsidP="00CC674D">
      <w:pPr>
        <w:pStyle w:val="Heading1"/>
        <w:rPr>
          <w:rFonts w:ascii="Calibri" w:hAnsi="Calibri" w:cs="Calibri"/>
        </w:rPr>
      </w:pPr>
      <w:r>
        <w:rPr>
          <w:rFonts w:ascii="Calibri" w:hAnsi="Calibri" w:cs="Calibri"/>
        </w:rPr>
        <w:t>Formative feedback a</w:t>
      </w:r>
      <w:r w:rsidRPr="00093285">
        <w:rPr>
          <w:rFonts w:ascii="Calibri" w:hAnsi="Calibri" w:cs="Calibri"/>
        </w:rPr>
        <w:t xml:space="preserve">ssignments due </w:t>
      </w:r>
      <w:r>
        <w:rPr>
          <w:rFonts w:ascii="Calibri" w:hAnsi="Calibri" w:cs="Calibri"/>
        </w:rPr>
        <w:t xml:space="preserve">in class week </w:t>
      </w:r>
      <w:r>
        <w:rPr>
          <w:rFonts w:ascii="Calibri" w:hAnsi="Calibri" w:cs="Calibri"/>
        </w:rPr>
        <w:t>6</w:t>
      </w:r>
      <w:bookmarkStart w:id="0" w:name="_GoBack"/>
      <w:bookmarkEnd w:id="0"/>
      <w:r w:rsidR="00CC674D" w:rsidRPr="007B3068">
        <w:rPr>
          <w:rFonts w:ascii="Calibri" w:hAnsi="Calibri" w:cs="Calibri"/>
        </w:rPr>
        <w:t>:</w:t>
      </w:r>
    </w:p>
    <w:p w14:paraId="1CBB8324" w14:textId="77777777" w:rsidR="00CC674D" w:rsidRPr="007B3068" w:rsidRDefault="00CC674D" w:rsidP="00CC674D">
      <w:pPr>
        <w:rPr>
          <w:rFonts w:ascii="Calibri" w:hAnsi="Calibri" w:cs="Calibri"/>
        </w:rPr>
      </w:pPr>
    </w:p>
    <w:p w14:paraId="60A2B34C" w14:textId="157BE4A7" w:rsidR="00CC674D" w:rsidRPr="007B3068" w:rsidRDefault="00CC674D" w:rsidP="00CC674D">
      <w:pPr>
        <w:pStyle w:val="ListParagraph"/>
        <w:numPr>
          <w:ilvl w:val="0"/>
          <w:numId w:val="3"/>
        </w:numPr>
        <w:rPr>
          <w:rFonts w:ascii="Calibri" w:hAnsi="Calibri" w:cs="Calibri"/>
        </w:rPr>
      </w:pPr>
      <w:r w:rsidRPr="007B3068">
        <w:rPr>
          <w:rFonts w:ascii="Calibri" w:hAnsi="Calibri" w:cs="Calibri"/>
        </w:rPr>
        <w:t xml:space="preserve">Do a reading report on </w:t>
      </w:r>
      <w:proofErr w:type="spellStart"/>
      <w:r>
        <w:rPr>
          <w:rFonts w:ascii="Calibri" w:hAnsi="Calibri" w:cs="Calibri"/>
        </w:rPr>
        <w:t>Mondada</w:t>
      </w:r>
      <w:proofErr w:type="spellEnd"/>
      <w:r w:rsidRPr="007B3068">
        <w:rPr>
          <w:rFonts w:ascii="Calibri" w:hAnsi="Calibri" w:cs="Calibri"/>
        </w:rPr>
        <w:t xml:space="preserve"> (201</w:t>
      </w:r>
      <w:r>
        <w:rPr>
          <w:rFonts w:ascii="Calibri" w:hAnsi="Calibri" w:cs="Calibri"/>
        </w:rPr>
        <w:t>8</w:t>
      </w:r>
      <w:r w:rsidRPr="007B3068">
        <w:rPr>
          <w:rFonts w:ascii="Calibri" w:hAnsi="Calibri" w:cs="Calibri"/>
        </w:rPr>
        <w:t xml:space="preserve">). You will find the reading and a template that will explain how to do a reading report </w:t>
      </w:r>
      <w:r w:rsidR="00C03AFB">
        <w:rPr>
          <w:rFonts w:ascii="Calibri" w:hAnsi="Calibri" w:cs="Calibri"/>
        </w:rPr>
        <w:t>on Learn</w:t>
      </w:r>
      <w:r w:rsidR="004C2B24">
        <w:rPr>
          <w:rFonts w:ascii="Calibri" w:hAnsi="Calibri" w:cs="Calibri"/>
        </w:rPr>
        <w:t>.</w:t>
      </w:r>
      <w:r w:rsidRPr="007B3068">
        <w:rPr>
          <w:rFonts w:ascii="Calibri" w:hAnsi="Calibri" w:cs="Calibri"/>
        </w:rPr>
        <w:t xml:space="preserve">  </w:t>
      </w:r>
      <w:r w:rsidRPr="007B3068">
        <w:rPr>
          <w:rFonts w:ascii="Calibri" w:hAnsi="Calibri" w:cs="Calibri"/>
          <w:b/>
        </w:rPr>
        <w:t>NB:</w:t>
      </w:r>
      <w:r w:rsidRPr="007B3068">
        <w:rPr>
          <w:rFonts w:ascii="Calibri" w:hAnsi="Calibri" w:cs="Calibri"/>
        </w:rPr>
        <w:t xml:space="preserve"> please use the reading report template to help with formatting. There are other readings on </w:t>
      </w:r>
      <w:r w:rsidR="009041F5">
        <w:rPr>
          <w:rFonts w:ascii="Calibri" w:hAnsi="Calibri" w:cs="Calibri"/>
        </w:rPr>
        <w:t>Learn</w:t>
      </w:r>
      <w:r w:rsidRPr="007B3068">
        <w:rPr>
          <w:rFonts w:ascii="Calibri" w:hAnsi="Calibri" w:cs="Calibri"/>
        </w:rPr>
        <w:t xml:space="preserve"> each week which will give you a greater depth of understanding of the course material – do dip into these and ask questions.</w:t>
      </w:r>
    </w:p>
    <w:p w14:paraId="5CC565CA" w14:textId="2D1EC7B1" w:rsidR="00CC674D" w:rsidRPr="007B3068" w:rsidRDefault="00CC674D" w:rsidP="00CC674D">
      <w:pPr>
        <w:pStyle w:val="ListParagraph"/>
        <w:numPr>
          <w:ilvl w:val="0"/>
          <w:numId w:val="3"/>
        </w:numPr>
        <w:rPr>
          <w:rFonts w:ascii="Calibri" w:hAnsi="Calibri" w:cs="Calibri"/>
        </w:rPr>
      </w:pPr>
      <w:r w:rsidRPr="007B3068">
        <w:rPr>
          <w:rFonts w:ascii="Calibri" w:hAnsi="Calibri" w:cs="Calibri"/>
        </w:rPr>
        <w:t xml:space="preserve">Do the following exercise in your journal. </w:t>
      </w:r>
      <w:r w:rsidRPr="007B3068">
        <w:rPr>
          <w:rFonts w:ascii="Calibri" w:hAnsi="Calibri" w:cs="Calibri"/>
          <w:b/>
        </w:rPr>
        <w:t>NB:</w:t>
      </w:r>
      <w:r>
        <w:rPr>
          <w:rFonts w:ascii="Calibri" w:hAnsi="Calibri" w:cs="Calibri"/>
        </w:rPr>
        <w:t xml:space="preserve"> spend around </w:t>
      </w:r>
      <w:r w:rsidR="006B0E31">
        <w:rPr>
          <w:rFonts w:ascii="Calibri" w:hAnsi="Calibri" w:cs="Calibri"/>
        </w:rPr>
        <w:t>3</w:t>
      </w:r>
      <w:r>
        <w:rPr>
          <w:rFonts w:ascii="Calibri" w:hAnsi="Calibri" w:cs="Calibri"/>
        </w:rPr>
        <w:t>0</w:t>
      </w:r>
      <w:r w:rsidRPr="007B3068">
        <w:rPr>
          <w:rFonts w:ascii="Calibri" w:hAnsi="Calibri" w:cs="Calibri"/>
        </w:rPr>
        <w:t xml:space="preserve"> minutes in total. </w:t>
      </w:r>
    </w:p>
    <w:p w14:paraId="69034A47" w14:textId="3E457E21" w:rsidR="00FE4B9D" w:rsidRDefault="00FE4B9D" w:rsidP="00CC674D">
      <w:pPr>
        <w:rPr>
          <w:rFonts w:ascii="Calibri" w:hAnsi="Calibri" w:cs="Calibri"/>
        </w:rPr>
      </w:pPr>
    </w:p>
    <w:p w14:paraId="6724902E" w14:textId="77777777" w:rsidR="004F51B5" w:rsidRDefault="004F51B5" w:rsidP="004F51B5">
      <w:pPr>
        <w:pStyle w:val="Heading1"/>
        <w:rPr>
          <w:rFonts w:ascii="Calibri" w:hAnsi="Calibri" w:cs="Calibri"/>
        </w:rPr>
      </w:pPr>
      <w:r>
        <w:rPr>
          <w:rFonts w:ascii="Calibri" w:hAnsi="Calibri" w:cs="Calibri"/>
        </w:rPr>
        <w:t>Try some multimodal transcription</w:t>
      </w:r>
    </w:p>
    <w:p w14:paraId="00BC29FB" w14:textId="77777777" w:rsidR="004F51B5" w:rsidRDefault="004F51B5" w:rsidP="004F51B5"/>
    <w:p w14:paraId="4DA32506" w14:textId="77777777" w:rsidR="004F51B5" w:rsidRDefault="004F51B5" w:rsidP="004F51B5">
      <w:pPr>
        <w:rPr>
          <w:rFonts w:ascii="Calibri" w:hAnsi="Calibri" w:cs="Calibri"/>
        </w:rPr>
      </w:pPr>
      <w:r>
        <w:rPr>
          <w:rFonts w:ascii="Calibri" w:hAnsi="Calibri" w:cs="Calibri"/>
        </w:rPr>
        <w:t>This week we’re going to be looking at bodily-vocal interactions – which will require you to look at the timing of multiple orders of activity:</w:t>
      </w:r>
    </w:p>
    <w:p w14:paraId="06D042C8" w14:textId="77777777" w:rsidR="004F51B5" w:rsidRDefault="004F51B5" w:rsidP="004F51B5">
      <w:pPr>
        <w:rPr>
          <w:rFonts w:ascii="Calibri" w:hAnsi="Calibri" w:cs="Calibri"/>
        </w:rPr>
      </w:pPr>
    </w:p>
    <w:p w14:paraId="7E9EAB4C" w14:textId="77777777" w:rsidR="004F51B5" w:rsidRDefault="004F51B5" w:rsidP="004F51B5">
      <w:pPr>
        <w:pStyle w:val="ListParagraph"/>
        <w:numPr>
          <w:ilvl w:val="0"/>
          <w:numId w:val="5"/>
        </w:numPr>
        <w:rPr>
          <w:rFonts w:ascii="Calibri" w:hAnsi="Calibri" w:cs="Calibri"/>
        </w:rPr>
      </w:pPr>
      <w:r>
        <w:rPr>
          <w:rFonts w:ascii="Calibri" w:hAnsi="Calibri" w:cs="Calibri"/>
        </w:rPr>
        <w:t>the timing of talk and turn-taking</w:t>
      </w:r>
    </w:p>
    <w:p w14:paraId="281E8F1A" w14:textId="77777777" w:rsidR="004F51B5" w:rsidRDefault="004F51B5" w:rsidP="004F51B5">
      <w:pPr>
        <w:pStyle w:val="ListParagraph"/>
        <w:numPr>
          <w:ilvl w:val="0"/>
          <w:numId w:val="5"/>
        </w:numPr>
        <w:rPr>
          <w:rFonts w:ascii="Calibri" w:hAnsi="Calibri" w:cs="Calibri"/>
        </w:rPr>
      </w:pPr>
      <w:r>
        <w:rPr>
          <w:rFonts w:ascii="Calibri" w:hAnsi="Calibri" w:cs="Calibri"/>
        </w:rPr>
        <w:t>the timing of heads/bodies/torsos turning towards/away from one another</w:t>
      </w:r>
    </w:p>
    <w:p w14:paraId="3764A21A" w14:textId="77777777" w:rsidR="004F51B5" w:rsidRDefault="004F51B5" w:rsidP="004F51B5">
      <w:pPr>
        <w:pStyle w:val="ListParagraph"/>
        <w:numPr>
          <w:ilvl w:val="0"/>
          <w:numId w:val="5"/>
        </w:numPr>
        <w:rPr>
          <w:rFonts w:ascii="Calibri" w:hAnsi="Calibri" w:cs="Calibri"/>
        </w:rPr>
      </w:pPr>
      <w:r>
        <w:rPr>
          <w:rFonts w:ascii="Calibri" w:hAnsi="Calibri" w:cs="Calibri"/>
        </w:rPr>
        <w:t>the timing of physical involvements (drinking / lifting / carrying / walking)</w:t>
      </w:r>
    </w:p>
    <w:p w14:paraId="2AAB8821" w14:textId="77777777" w:rsidR="004F51B5" w:rsidRDefault="004F51B5" w:rsidP="004F51B5">
      <w:pPr>
        <w:pStyle w:val="ListParagraph"/>
        <w:numPr>
          <w:ilvl w:val="0"/>
          <w:numId w:val="5"/>
        </w:numPr>
        <w:rPr>
          <w:rFonts w:ascii="Calibri" w:hAnsi="Calibri" w:cs="Calibri"/>
        </w:rPr>
      </w:pPr>
      <w:r>
        <w:rPr>
          <w:rFonts w:ascii="Calibri" w:hAnsi="Calibri" w:cs="Calibri"/>
        </w:rPr>
        <w:t>the timing of overall structures of interaction (a whole conversation/episode)</w:t>
      </w:r>
    </w:p>
    <w:p w14:paraId="119214CF" w14:textId="77777777" w:rsidR="004F51B5" w:rsidRDefault="004F51B5" w:rsidP="004F51B5">
      <w:pPr>
        <w:rPr>
          <w:rFonts w:ascii="Calibri" w:hAnsi="Calibri" w:cs="Calibri"/>
        </w:rPr>
      </w:pPr>
    </w:p>
    <w:p w14:paraId="2C35133B" w14:textId="77777777" w:rsidR="004F51B5" w:rsidRDefault="004F51B5" w:rsidP="004F51B5">
      <w:pPr>
        <w:rPr>
          <w:rFonts w:ascii="Calibri" w:hAnsi="Calibri" w:cs="Calibri"/>
        </w:rPr>
      </w:pPr>
      <w:r>
        <w:rPr>
          <w:rFonts w:ascii="Calibri" w:hAnsi="Calibri" w:cs="Calibri"/>
        </w:rPr>
        <w:t>Take your phone/camera and record 5 seconds of interaction while people are walking or moving around – be sure not to invade anyone’s privacy and be careful not to hurt yourself!</w:t>
      </w:r>
    </w:p>
    <w:p w14:paraId="0B2F8399" w14:textId="77777777" w:rsidR="004F51B5" w:rsidRDefault="004F51B5" w:rsidP="004F51B5">
      <w:pPr>
        <w:rPr>
          <w:rFonts w:ascii="Calibri" w:hAnsi="Calibri" w:cs="Calibri"/>
        </w:rPr>
      </w:pPr>
    </w:p>
    <w:p w14:paraId="38D82ACC" w14:textId="77777777" w:rsidR="004F51B5" w:rsidRDefault="004F51B5" w:rsidP="004F51B5">
      <w:pPr>
        <w:rPr>
          <w:rFonts w:ascii="Calibri" w:hAnsi="Calibri" w:cs="Calibri"/>
        </w:rPr>
      </w:pPr>
      <w:r>
        <w:rPr>
          <w:rFonts w:ascii="Calibri" w:hAnsi="Calibri" w:cs="Calibri"/>
        </w:rPr>
        <w:t xml:space="preserve">Look at different parts of the body as they move – for each body part, draw a line representing: </w:t>
      </w:r>
    </w:p>
    <w:p w14:paraId="57EEA003" w14:textId="77777777" w:rsidR="004F51B5" w:rsidRPr="007616D6" w:rsidRDefault="004F51B5" w:rsidP="004F51B5">
      <w:pPr>
        <w:pStyle w:val="ListParagraph"/>
        <w:numPr>
          <w:ilvl w:val="0"/>
          <w:numId w:val="5"/>
        </w:numPr>
        <w:rPr>
          <w:rFonts w:ascii="Calibri" w:hAnsi="Calibri" w:cs="Calibri"/>
        </w:rPr>
      </w:pPr>
      <w:r w:rsidRPr="007616D6">
        <w:rPr>
          <w:rFonts w:ascii="Calibri" w:hAnsi="Calibri" w:cs="Calibri"/>
        </w:rPr>
        <w:t xml:space="preserve">the start of the movement with dots ‘. . . </w:t>
      </w:r>
      <w:proofErr w:type="gramStart"/>
      <w:r>
        <w:rPr>
          <w:rFonts w:ascii="Calibri" w:hAnsi="Calibri" w:cs="Calibri"/>
        </w:rPr>
        <w:t xml:space="preserve">. . . </w:t>
      </w:r>
      <w:r w:rsidRPr="007616D6">
        <w:rPr>
          <w:rFonts w:ascii="Calibri" w:hAnsi="Calibri" w:cs="Calibri"/>
        </w:rPr>
        <w:t>.</w:t>
      </w:r>
      <w:proofErr w:type="gramEnd"/>
      <w:r w:rsidRPr="007616D6">
        <w:rPr>
          <w:rFonts w:ascii="Calibri" w:hAnsi="Calibri" w:cs="Calibri"/>
        </w:rPr>
        <w:t xml:space="preserve"> .’, </w:t>
      </w:r>
    </w:p>
    <w:p w14:paraId="787D6D00" w14:textId="77777777" w:rsidR="004F51B5" w:rsidRDefault="004F51B5" w:rsidP="004F51B5">
      <w:pPr>
        <w:pStyle w:val="ListParagraph"/>
        <w:numPr>
          <w:ilvl w:val="0"/>
          <w:numId w:val="5"/>
        </w:numPr>
        <w:rPr>
          <w:rFonts w:ascii="Calibri" w:hAnsi="Calibri" w:cs="Calibri"/>
        </w:rPr>
      </w:pPr>
      <w:r w:rsidRPr="007616D6">
        <w:rPr>
          <w:rFonts w:ascii="Calibri" w:hAnsi="Calibri" w:cs="Calibri"/>
        </w:rPr>
        <w:t xml:space="preserve">the fully produced movement with dashes ‘- - - - - ‘, </w:t>
      </w:r>
    </w:p>
    <w:p w14:paraId="7ECB9800" w14:textId="77777777" w:rsidR="004F51B5" w:rsidRDefault="004F51B5" w:rsidP="004F51B5">
      <w:pPr>
        <w:pStyle w:val="ListParagraph"/>
        <w:numPr>
          <w:ilvl w:val="0"/>
          <w:numId w:val="5"/>
        </w:numPr>
        <w:rPr>
          <w:rFonts w:ascii="Calibri" w:hAnsi="Calibri" w:cs="Calibri"/>
        </w:rPr>
      </w:pPr>
      <w:r w:rsidRPr="007616D6">
        <w:rPr>
          <w:rFonts w:ascii="Calibri" w:hAnsi="Calibri" w:cs="Calibri"/>
        </w:rPr>
        <w:t>and the end of the movement with commas ‘</w:t>
      </w:r>
      <w:proofErr w:type="gramStart"/>
      <w:r w:rsidRPr="007616D6">
        <w:rPr>
          <w:rFonts w:ascii="Calibri" w:hAnsi="Calibri" w:cs="Calibri"/>
        </w:rPr>
        <w:t>, ,</w:t>
      </w:r>
      <w:proofErr w:type="gramEnd"/>
      <w:r w:rsidRPr="007616D6">
        <w:rPr>
          <w:rFonts w:ascii="Calibri" w:hAnsi="Calibri" w:cs="Calibri"/>
        </w:rPr>
        <w:t xml:space="preserve"> , , , , , ‘. </w:t>
      </w:r>
    </w:p>
    <w:p w14:paraId="639333B4" w14:textId="77777777" w:rsidR="004F51B5" w:rsidRPr="007616D6" w:rsidRDefault="004F51B5" w:rsidP="004F51B5">
      <w:pPr>
        <w:rPr>
          <w:rFonts w:ascii="Calibri" w:hAnsi="Calibri" w:cs="Calibri"/>
        </w:rPr>
      </w:pPr>
    </w:p>
    <w:p w14:paraId="21337C66" w14:textId="77777777" w:rsidR="004F51B5" w:rsidRPr="007616D6" w:rsidRDefault="004F51B5" w:rsidP="004F51B5">
      <w:pPr>
        <w:rPr>
          <w:rFonts w:ascii="Calibri" w:hAnsi="Calibri" w:cs="Calibri"/>
        </w:rPr>
      </w:pPr>
      <w:r w:rsidRPr="007616D6">
        <w:rPr>
          <w:rFonts w:ascii="Calibri" w:hAnsi="Calibri" w:cs="Calibri"/>
        </w:rPr>
        <w:t xml:space="preserve">Try it with each body part, with a different </w:t>
      </w:r>
      <w:r>
        <w:rPr>
          <w:rFonts w:ascii="Calibri" w:hAnsi="Calibri" w:cs="Calibri"/>
        </w:rPr>
        <w:t xml:space="preserve">transcript </w:t>
      </w:r>
      <w:r w:rsidRPr="007616D6">
        <w:rPr>
          <w:rFonts w:ascii="Calibri" w:hAnsi="Calibri" w:cs="Calibri"/>
        </w:rPr>
        <w:t xml:space="preserve">line for each person. </w:t>
      </w:r>
      <w:r>
        <w:rPr>
          <w:rFonts w:ascii="Calibri" w:hAnsi="Calibri" w:cs="Calibri"/>
        </w:rPr>
        <w:t xml:space="preserve">You can use a different symbol per body part and per person. Below is an example of two people walking past one another, where the talk is coordinated with descriptions of bodily movements. In this transcription, B is walking past A, who is standing in the corridor checking his phone. </w:t>
      </w:r>
    </w:p>
    <w:p w14:paraId="4F382022" w14:textId="77777777" w:rsidR="004F51B5" w:rsidRDefault="004F51B5" w:rsidP="004F51B5">
      <w:pPr>
        <w:rPr>
          <w:rFonts w:ascii="Calibri" w:hAnsi="Calibri" w:cs="Calibri"/>
        </w:rPr>
      </w:pPr>
    </w:p>
    <w:p w14:paraId="37359257" w14:textId="77777777" w:rsidR="004F51B5" w:rsidRDefault="004F51B5" w:rsidP="004F51B5">
      <w:pPr>
        <w:rPr>
          <w:rFonts w:ascii="Calibri" w:hAnsi="Calibri" w:cs="Calibri"/>
        </w:rPr>
      </w:pPr>
      <w:r>
        <w:rPr>
          <w:rFonts w:ascii="Calibri" w:hAnsi="Calibri" w:cs="Calibri"/>
        </w:rPr>
        <w:t xml:space="preserve">A:  </w:t>
      </w:r>
      <w:proofErr w:type="gramStart"/>
      <w:r w:rsidRPr="009E0EFE">
        <w:rPr>
          <w:rFonts w:ascii="Calibri" w:hAnsi="Calibri" w:cs="Calibri"/>
          <w:u w:val="single"/>
        </w:rPr>
        <w:t>HE:</w:t>
      </w:r>
      <w:r>
        <w:rPr>
          <w:rFonts w:ascii="Calibri" w:hAnsi="Calibri" w:cs="Calibri"/>
        </w:rPr>
        <w:t>::</w:t>
      </w:r>
      <w:proofErr w:type="gramEnd"/>
      <w:r>
        <w:rPr>
          <w:rFonts w:ascii="Calibri" w:hAnsi="Calibri" w:cs="Calibri"/>
        </w:rPr>
        <w:t xml:space="preserve">y. </w:t>
      </w:r>
    </w:p>
    <w:p w14:paraId="1D3BF337" w14:textId="77777777" w:rsidR="004F51B5" w:rsidRDefault="004F51B5" w:rsidP="004F51B5">
      <w:pPr>
        <w:rPr>
          <w:rFonts w:ascii="Calibri" w:hAnsi="Calibri" w:cs="Calibri"/>
        </w:rPr>
      </w:pPr>
      <w:r>
        <w:rPr>
          <w:rFonts w:ascii="Calibri" w:hAnsi="Calibri" w:cs="Calibri"/>
        </w:rPr>
        <w:t>&amp;looking up at B---------------------</w:t>
      </w:r>
      <w:proofErr w:type="spellStart"/>
      <w:r>
        <w:rPr>
          <w:rFonts w:ascii="Calibri" w:hAnsi="Calibri" w:cs="Calibri"/>
        </w:rPr>
        <w:t>keyebrows</w:t>
      </w:r>
      <w:proofErr w:type="spellEnd"/>
      <w:r>
        <w:rPr>
          <w:rFonts w:ascii="Calibri" w:hAnsi="Calibri" w:cs="Calibri"/>
        </w:rPr>
        <w:t xml:space="preserve"> </w:t>
      </w:r>
      <w:proofErr w:type="spellStart"/>
      <w:r>
        <w:rPr>
          <w:rFonts w:ascii="Calibri" w:hAnsi="Calibri" w:cs="Calibri"/>
        </w:rPr>
        <w:t>up,,,,,,,,,,,looks</w:t>
      </w:r>
      <w:proofErr w:type="spellEnd"/>
      <w:r>
        <w:rPr>
          <w:rFonts w:ascii="Calibri" w:hAnsi="Calibri" w:cs="Calibri"/>
        </w:rPr>
        <w:t xml:space="preserve"> down&amp;</w:t>
      </w:r>
    </w:p>
    <w:p w14:paraId="1FEE5621" w14:textId="77777777" w:rsidR="004F51B5" w:rsidRDefault="004F51B5" w:rsidP="004F51B5">
      <w:pPr>
        <w:rPr>
          <w:rFonts w:ascii="Calibri" w:hAnsi="Calibri" w:cs="Calibri"/>
        </w:rPr>
      </w:pPr>
    </w:p>
    <w:p w14:paraId="156AFEF7" w14:textId="77777777" w:rsidR="004F51B5" w:rsidRDefault="004F51B5" w:rsidP="004F51B5">
      <w:pPr>
        <w:rPr>
          <w:rFonts w:ascii="Calibri" w:hAnsi="Calibri" w:cs="Calibri"/>
        </w:rPr>
      </w:pPr>
      <w:r>
        <w:rPr>
          <w:rFonts w:ascii="Calibri" w:hAnsi="Calibri" w:cs="Calibri"/>
        </w:rPr>
        <w:t>B:</w:t>
      </w:r>
      <w:r>
        <w:rPr>
          <w:rFonts w:ascii="Calibri" w:hAnsi="Calibri" w:cs="Calibri"/>
        </w:rPr>
        <w:tab/>
        <w:t xml:space="preserve">                                                 Oh </w:t>
      </w:r>
      <w:proofErr w:type="gramStart"/>
      <w:r w:rsidRPr="009E0EFE">
        <w:rPr>
          <w:rFonts w:ascii="Calibri" w:hAnsi="Calibri" w:cs="Calibri"/>
          <w:u w:val="single"/>
        </w:rPr>
        <w:t>hi:</w:t>
      </w:r>
      <w:r>
        <w:rPr>
          <w:rFonts w:ascii="Calibri" w:hAnsi="Calibri" w:cs="Calibri"/>
        </w:rPr>
        <w:t>:.</w:t>
      </w:r>
      <w:proofErr w:type="gramEnd"/>
    </w:p>
    <w:p w14:paraId="44C40E71" w14:textId="77777777" w:rsidR="004F51B5" w:rsidRDefault="004F51B5" w:rsidP="004F51B5">
      <w:pPr>
        <w:rPr>
          <w:rFonts w:ascii="Calibri" w:hAnsi="Calibri" w:cs="Calibri"/>
        </w:rPr>
      </w:pPr>
      <w:r>
        <w:rPr>
          <w:rFonts w:ascii="Calibri" w:hAnsi="Calibri" w:cs="Calibri"/>
        </w:rPr>
        <w:t xml:space="preserve">%head turns …………………fully turned--------------------------turning </w:t>
      </w:r>
      <w:proofErr w:type="spellStart"/>
      <w:r>
        <w:rPr>
          <w:rFonts w:ascii="Calibri" w:hAnsi="Calibri" w:cs="Calibri"/>
        </w:rPr>
        <w:t>back,,,,,,,,,,,,,returns</w:t>
      </w:r>
      <w:proofErr w:type="spellEnd"/>
      <w:r>
        <w:rPr>
          <w:rFonts w:ascii="Calibri" w:hAnsi="Calibri" w:cs="Calibri"/>
        </w:rPr>
        <w:t>%</w:t>
      </w:r>
    </w:p>
    <w:p w14:paraId="306ACE2F" w14:textId="77777777" w:rsidR="004F51B5" w:rsidRDefault="004F51B5" w:rsidP="004F51B5">
      <w:pPr>
        <w:rPr>
          <w:rFonts w:ascii="Calibri" w:hAnsi="Calibri" w:cs="Calibri"/>
        </w:rPr>
      </w:pPr>
      <w:r>
        <w:rPr>
          <w:rFonts w:ascii="Calibri" w:hAnsi="Calibri" w:cs="Calibri"/>
        </w:rPr>
        <w:t xml:space="preserve">$walking------------------------------------slows to </w:t>
      </w:r>
      <w:proofErr w:type="spellStart"/>
      <w:r>
        <w:rPr>
          <w:rFonts w:ascii="Calibri" w:hAnsi="Calibri" w:cs="Calibri"/>
        </w:rPr>
        <w:t>halt,,,,,,starts</w:t>
      </w:r>
      <w:proofErr w:type="spellEnd"/>
      <w:r>
        <w:rPr>
          <w:rFonts w:ascii="Calibri" w:hAnsi="Calibri" w:cs="Calibri"/>
        </w:rPr>
        <w:t xml:space="preserve"> off……walking away----------</w:t>
      </w:r>
    </w:p>
    <w:p w14:paraId="53823492" w14:textId="77777777" w:rsidR="00031517" w:rsidRDefault="00031517" w:rsidP="00FE4B9D">
      <w:pPr>
        <w:pStyle w:val="Heading1"/>
        <w:rPr>
          <w:rFonts w:ascii="Calibri" w:hAnsi="Calibri" w:cs="Calibri"/>
        </w:rPr>
      </w:pPr>
    </w:p>
    <w:sectPr w:rsidR="00031517" w:rsidSect="00EE5E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BABEC" w14:textId="77777777" w:rsidR="001C0DFA" w:rsidRDefault="001C0DFA" w:rsidP="00574B83">
      <w:r>
        <w:separator/>
      </w:r>
    </w:p>
  </w:endnote>
  <w:endnote w:type="continuationSeparator" w:id="0">
    <w:p w14:paraId="2D1A9077" w14:textId="77777777" w:rsidR="001C0DFA" w:rsidRDefault="001C0DFA" w:rsidP="0057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9023762"/>
      <w:docPartObj>
        <w:docPartGallery w:val="Page Numbers (Bottom of Page)"/>
        <w:docPartUnique/>
      </w:docPartObj>
    </w:sdtPr>
    <w:sdtEndPr>
      <w:rPr>
        <w:rStyle w:val="PageNumber"/>
      </w:rPr>
    </w:sdtEndPr>
    <w:sdtContent>
      <w:p w14:paraId="3938E54D" w14:textId="77777777" w:rsidR="00866A50" w:rsidRDefault="00866A50" w:rsidP="00AC0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1891F" w14:textId="77777777" w:rsidR="00866A50" w:rsidRDefault="00866A50" w:rsidP="00866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7534796"/>
      <w:docPartObj>
        <w:docPartGallery w:val="Page Numbers (Bottom of Page)"/>
        <w:docPartUnique/>
      </w:docPartObj>
    </w:sdtPr>
    <w:sdtEndPr>
      <w:rPr>
        <w:rStyle w:val="PageNumber"/>
      </w:rPr>
    </w:sdtEndPr>
    <w:sdtContent>
      <w:p w14:paraId="42F76D3E" w14:textId="77777777" w:rsidR="00866A50" w:rsidRDefault="00866A50" w:rsidP="00AC0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26C408" w14:textId="77777777" w:rsidR="00574B83" w:rsidRDefault="00574B83" w:rsidP="00866A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3277" w14:textId="77777777" w:rsidR="00866A50" w:rsidRDefault="0086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8FDE" w14:textId="77777777" w:rsidR="001C0DFA" w:rsidRDefault="001C0DFA" w:rsidP="00574B83">
      <w:r>
        <w:separator/>
      </w:r>
    </w:p>
  </w:footnote>
  <w:footnote w:type="continuationSeparator" w:id="0">
    <w:p w14:paraId="043F1970" w14:textId="77777777" w:rsidR="001C0DFA" w:rsidRDefault="001C0DFA" w:rsidP="0057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1D8B" w14:textId="77777777" w:rsidR="00866A50" w:rsidRDefault="00866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E0F1" w14:textId="77777777" w:rsidR="00E458DD" w:rsidRDefault="00E458DD" w:rsidP="00E458DD">
    <w:pPr>
      <w:pStyle w:val="Header"/>
    </w:pPr>
    <w:r>
      <w:t>SSB164</w:t>
    </w:r>
    <w:r>
      <w:ptab w:relativeTo="margin" w:alignment="center" w:leader="none"/>
    </w:r>
    <w:r>
      <w:t>Social Interaction</w:t>
    </w:r>
    <w:r>
      <w:ptab w:relativeTo="margin" w:alignment="right" w:leader="none"/>
    </w:r>
    <w:r>
      <w:t>Spring 2019</w:t>
    </w:r>
  </w:p>
  <w:p w14:paraId="68D99F22" w14:textId="77777777" w:rsidR="00574B83" w:rsidRPr="00574B83" w:rsidRDefault="00574B83" w:rsidP="00574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B42A" w14:textId="77777777" w:rsidR="00866A50" w:rsidRDefault="0086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49DD"/>
    <w:multiLevelType w:val="hybridMultilevel"/>
    <w:tmpl w:val="53707B14"/>
    <w:lvl w:ilvl="0" w:tplc="53D81F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E3052"/>
    <w:multiLevelType w:val="hybridMultilevel"/>
    <w:tmpl w:val="0DDC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3731F"/>
    <w:multiLevelType w:val="hybridMultilevel"/>
    <w:tmpl w:val="5FE2B73E"/>
    <w:lvl w:ilvl="0" w:tplc="50F05D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0E097B"/>
    <w:multiLevelType w:val="hybridMultilevel"/>
    <w:tmpl w:val="9CE8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147E9"/>
    <w:multiLevelType w:val="hybridMultilevel"/>
    <w:tmpl w:val="FFAC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B1"/>
    <w:rsid w:val="00031517"/>
    <w:rsid w:val="001043BA"/>
    <w:rsid w:val="0016659C"/>
    <w:rsid w:val="00193CE0"/>
    <w:rsid w:val="001B2E6B"/>
    <w:rsid w:val="001C0DFA"/>
    <w:rsid w:val="00276FF4"/>
    <w:rsid w:val="00292CC1"/>
    <w:rsid w:val="002E2BB1"/>
    <w:rsid w:val="003036FE"/>
    <w:rsid w:val="00316A58"/>
    <w:rsid w:val="00404331"/>
    <w:rsid w:val="0043360D"/>
    <w:rsid w:val="004453C4"/>
    <w:rsid w:val="004464C8"/>
    <w:rsid w:val="004C2B24"/>
    <w:rsid w:val="004F51B5"/>
    <w:rsid w:val="004F7C63"/>
    <w:rsid w:val="00574B83"/>
    <w:rsid w:val="006735EE"/>
    <w:rsid w:val="006B0E31"/>
    <w:rsid w:val="006B46F4"/>
    <w:rsid w:val="006F395D"/>
    <w:rsid w:val="007420B4"/>
    <w:rsid w:val="008253B9"/>
    <w:rsid w:val="00866A50"/>
    <w:rsid w:val="008D3FA9"/>
    <w:rsid w:val="009041F5"/>
    <w:rsid w:val="009459B9"/>
    <w:rsid w:val="00AC447B"/>
    <w:rsid w:val="00AE53C8"/>
    <w:rsid w:val="00B67A11"/>
    <w:rsid w:val="00B731FA"/>
    <w:rsid w:val="00B86360"/>
    <w:rsid w:val="00C03AFB"/>
    <w:rsid w:val="00CC674D"/>
    <w:rsid w:val="00D349E2"/>
    <w:rsid w:val="00D94EA7"/>
    <w:rsid w:val="00DA752F"/>
    <w:rsid w:val="00E01012"/>
    <w:rsid w:val="00E0292B"/>
    <w:rsid w:val="00E458DD"/>
    <w:rsid w:val="00E736C9"/>
    <w:rsid w:val="00E76D02"/>
    <w:rsid w:val="00E83BCA"/>
    <w:rsid w:val="00E8541F"/>
    <w:rsid w:val="00EE5E97"/>
    <w:rsid w:val="00F90678"/>
    <w:rsid w:val="00FE4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F37FF"/>
  <w14:defaultImageDpi w14:val="32767"/>
  <w15:chartTrackingRefBased/>
  <w15:docId w15:val="{195EBFB3-6BB8-BF47-92DC-E821852F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674D"/>
    <w:rPr>
      <w:rFonts w:eastAsiaTheme="minorHAnsi"/>
      <w:lang w:eastAsia="en-US"/>
    </w:rPr>
  </w:style>
  <w:style w:type="paragraph" w:styleId="Heading1">
    <w:name w:val="heading 1"/>
    <w:basedOn w:val="Normal"/>
    <w:next w:val="Normal"/>
    <w:link w:val="Heading1Char"/>
    <w:uiPriority w:val="9"/>
    <w:qFormat/>
    <w:rsid w:val="00CC67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95D"/>
    <w:pPr>
      <w:ind w:left="720"/>
      <w:contextualSpacing/>
    </w:pPr>
  </w:style>
  <w:style w:type="paragraph" w:styleId="Header">
    <w:name w:val="header"/>
    <w:basedOn w:val="Normal"/>
    <w:link w:val="HeaderChar"/>
    <w:uiPriority w:val="99"/>
    <w:unhideWhenUsed/>
    <w:rsid w:val="00574B83"/>
    <w:pPr>
      <w:tabs>
        <w:tab w:val="center" w:pos="4680"/>
        <w:tab w:val="right" w:pos="9360"/>
      </w:tabs>
    </w:pPr>
  </w:style>
  <w:style w:type="character" w:customStyle="1" w:styleId="HeaderChar">
    <w:name w:val="Header Char"/>
    <w:basedOn w:val="DefaultParagraphFont"/>
    <w:link w:val="Header"/>
    <w:uiPriority w:val="99"/>
    <w:rsid w:val="00574B83"/>
  </w:style>
  <w:style w:type="paragraph" w:styleId="Footer">
    <w:name w:val="footer"/>
    <w:basedOn w:val="Normal"/>
    <w:link w:val="FooterChar"/>
    <w:uiPriority w:val="99"/>
    <w:unhideWhenUsed/>
    <w:rsid w:val="00574B83"/>
    <w:pPr>
      <w:tabs>
        <w:tab w:val="center" w:pos="4680"/>
        <w:tab w:val="right" w:pos="9360"/>
      </w:tabs>
    </w:pPr>
  </w:style>
  <w:style w:type="character" w:customStyle="1" w:styleId="FooterChar">
    <w:name w:val="Footer Char"/>
    <w:basedOn w:val="DefaultParagraphFont"/>
    <w:link w:val="Footer"/>
    <w:uiPriority w:val="99"/>
    <w:rsid w:val="00574B83"/>
  </w:style>
  <w:style w:type="character" w:styleId="Hyperlink">
    <w:name w:val="Hyperlink"/>
    <w:basedOn w:val="DefaultParagraphFont"/>
    <w:uiPriority w:val="99"/>
    <w:unhideWhenUsed/>
    <w:rsid w:val="006735EE"/>
    <w:rPr>
      <w:color w:val="0563C1" w:themeColor="hyperlink"/>
      <w:u w:val="single"/>
    </w:rPr>
  </w:style>
  <w:style w:type="character" w:styleId="UnresolvedMention">
    <w:name w:val="Unresolved Mention"/>
    <w:basedOn w:val="DefaultParagraphFont"/>
    <w:uiPriority w:val="99"/>
    <w:rsid w:val="006735EE"/>
    <w:rPr>
      <w:color w:val="808080"/>
      <w:shd w:val="clear" w:color="auto" w:fill="E6E6E6"/>
    </w:rPr>
  </w:style>
  <w:style w:type="character" w:styleId="FollowedHyperlink">
    <w:name w:val="FollowedHyperlink"/>
    <w:basedOn w:val="DefaultParagraphFont"/>
    <w:uiPriority w:val="99"/>
    <w:semiHidden/>
    <w:unhideWhenUsed/>
    <w:rsid w:val="00866A50"/>
    <w:rPr>
      <w:color w:val="954F72" w:themeColor="followedHyperlink"/>
      <w:u w:val="single"/>
    </w:rPr>
  </w:style>
  <w:style w:type="character" w:styleId="PageNumber">
    <w:name w:val="page number"/>
    <w:basedOn w:val="DefaultParagraphFont"/>
    <w:uiPriority w:val="99"/>
    <w:semiHidden/>
    <w:unhideWhenUsed/>
    <w:rsid w:val="00866A50"/>
  </w:style>
  <w:style w:type="character" w:customStyle="1" w:styleId="Heading1Char">
    <w:name w:val="Heading 1 Char"/>
    <w:basedOn w:val="DefaultParagraphFont"/>
    <w:link w:val="Heading1"/>
    <w:uiPriority w:val="9"/>
    <w:rsid w:val="00CC674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Albert</dc:creator>
  <cp:keywords/>
  <dc:description/>
  <cp:lastModifiedBy>Saul Albert</cp:lastModifiedBy>
  <cp:revision>23</cp:revision>
  <cp:lastPrinted>2018-02-06T22:21:00Z</cp:lastPrinted>
  <dcterms:created xsi:type="dcterms:W3CDTF">2018-02-06T19:37:00Z</dcterms:created>
  <dcterms:modified xsi:type="dcterms:W3CDTF">2019-02-03T21:01:00Z</dcterms:modified>
</cp:coreProperties>
</file>